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31E14" w14:textId="6D390EA8" w:rsidR="009B608B" w:rsidRDefault="00F57934">
      <w:pPr>
        <w:rPr>
          <w:rFonts w:ascii="Sylfaen" w:hAnsi="Sylfaen"/>
          <w:lang w:val="ka-GE"/>
        </w:rPr>
      </w:pPr>
      <w:r w:rsidRPr="009B608B">
        <w:rPr>
          <w:rFonts w:ascii="Sylfaen" w:hAnsi="Sylfaen"/>
          <w:noProof/>
          <w:lang w:val="ka-GE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F8BAE09" wp14:editId="40F43F6A">
                <wp:simplePos x="0" y="0"/>
                <wp:positionH relativeFrom="margin">
                  <wp:align>left</wp:align>
                </wp:positionH>
                <wp:positionV relativeFrom="paragraph">
                  <wp:posOffset>222250</wp:posOffset>
                </wp:positionV>
                <wp:extent cx="4641850" cy="49530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A6924" w14:textId="7493D70A" w:rsidR="00626125" w:rsidRPr="00B709D6" w:rsidRDefault="00626125" w:rsidP="00626125">
                            <w:pPr>
                              <w:rPr>
                                <w:rFonts w:cstheme="minorHAnsi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327E3C">
                              <w:rPr>
                                <w:rFonts w:cstheme="minorHAnsi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lang w:val="ru-RU"/>
                              </w:rPr>
                              <w:t xml:space="preserve">Получение заказа в </w:t>
                            </w:r>
                            <w:r w:rsidR="00B709D6">
                              <w:rPr>
                                <w:rFonts w:cstheme="minorHAnsi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lang w:val="ru-RU"/>
                              </w:rPr>
                              <w:t xml:space="preserve">филиалах </w:t>
                            </w:r>
                            <w:r w:rsidR="00B709D6" w:rsidRPr="00B709D6">
                              <w:rPr>
                                <w:rFonts w:cstheme="minorHAnsi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lang w:val="ru-RU"/>
                              </w:rPr>
                              <w:t>Onway</w:t>
                            </w:r>
                          </w:p>
                          <w:p w14:paraId="32D47C2D" w14:textId="6210778C" w:rsidR="009B608B" w:rsidRPr="00626125" w:rsidRDefault="009B608B">
                            <w:pPr>
                              <w:rPr>
                                <w:i/>
                                <w:iCs/>
                                <w:color w:val="44546A" w:themeColor="text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BAE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5pt;width:365.5pt;height:39pt;z-index: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" stroked="f">
                <v:textbox>
                  <w:txbxContent>
                    <w:p w14:paraId="5C2A6924" w14:textId="7493D70A" w:rsidR="00626125" w:rsidRPr="00B709D6" w:rsidRDefault="00626125" w:rsidP="00626125">
                      <w:pPr>
                        <w:rPr>
                          <w:rFonts w:cstheme="minorHAnsi"/>
                          <w:b/>
                          <w:bCs/>
                          <w:color w:val="44546A" w:themeColor="text2"/>
                          <w:sz w:val="32"/>
                          <w:szCs w:val="32"/>
                          <w:lang w:val="ru-RU"/>
                        </w:rPr>
                      </w:pPr>
                      <w:r w:rsidRPr="00327E3C">
                        <w:rPr>
                          <w:rFonts w:cstheme="minorHAnsi"/>
                          <w:b/>
                          <w:bCs/>
                          <w:color w:val="44546A" w:themeColor="text2"/>
                          <w:sz w:val="32"/>
                          <w:szCs w:val="32"/>
                          <w:lang w:val="ru-RU"/>
                        </w:rPr>
                        <w:t xml:space="preserve">Получение заказа в </w:t>
                      </w:r>
                      <w:r w:rsidR="00B709D6">
                        <w:rPr>
                          <w:rFonts w:cstheme="minorHAnsi"/>
                          <w:b/>
                          <w:bCs/>
                          <w:color w:val="44546A" w:themeColor="text2"/>
                          <w:sz w:val="32"/>
                          <w:szCs w:val="32"/>
                          <w:lang w:val="ru-RU"/>
                        </w:rPr>
                        <w:t xml:space="preserve">филиалах </w:t>
                      </w:r>
                      <w:r w:rsidR="00B709D6" w:rsidRPr="00B709D6">
                        <w:rPr>
                          <w:rFonts w:cstheme="minorHAnsi"/>
                          <w:b/>
                          <w:bCs/>
                          <w:color w:val="44546A" w:themeColor="text2"/>
                          <w:sz w:val="32"/>
                          <w:szCs w:val="32"/>
                          <w:lang w:val="ru-RU"/>
                        </w:rPr>
                        <w:t>Onway</w:t>
                      </w:r>
                    </w:p>
                    <w:p w14:paraId="32D47C2D" w14:textId="6210778C" w:rsidR="009B608B" w:rsidRPr="00626125" w:rsidRDefault="009B608B">
                      <w:pPr>
                        <w:rPr>
                          <w:i/>
                          <w:iCs/>
                          <w:color w:val="44546A" w:themeColor="text2"/>
                          <w:lang w:val="ru-RU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263616C" wp14:editId="68577F35">
            <wp:simplePos x="0" y="0"/>
            <wp:positionH relativeFrom="margin">
              <wp:posOffset>4354195</wp:posOffset>
            </wp:positionH>
            <wp:positionV relativeFrom="paragraph">
              <wp:posOffset>0</wp:posOffset>
            </wp:positionV>
            <wp:extent cx="2230755" cy="762635"/>
            <wp:effectExtent l="0" t="0" r="0" b="0"/>
            <wp:wrapThrough wrapText="bothSides">
              <wp:wrapPolygon edited="0">
                <wp:start x="1660" y="4316"/>
                <wp:lineTo x="0" y="9172"/>
                <wp:lineTo x="0" y="11331"/>
                <wp:lineTo x="738" y="14028"/>
                <wp:lineTo x="922" y="16726"/>
                <wp:lineTo x="14203" y="16726"/>
                <wp:lineTo x="19737" y="15647"/>
                <wp:lineTo x="21028" y="15107"/>
                <wp:lineTo x="20659" y="14028"/>
                <wp:lineTo x="21397" y="7014"/>
                <wp:lineTo x="21397" y="4316"/>
                <wp:lineTo x="1660" y="4316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889" b="32889"/>
                    <a:stretch/>
                  </pic:blipFill>
                  <pic:spPr bwMode="auto">
                    <a:xfrm>
                      <a:off x="0" y="0"/>
                      <a:ext cx="2230755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08B">
        <w:rPr>
          <w:rFonts w:ascii="Sylfaen" w:hAnsi="Sylfaen"/>
          <w:lang w:val="ka-GE"/>
        </w:rPr>
        <w:t xml:space="preserve"> </w:t>
      </w:r>
    </w:p>
    <w:p w14:paraId="3A328EF4" w14:textId="14C86A70" w:rsidR="00403252" w:rsidRPr="00CF1349" w:rsidRDefault="00F57934" w:rsidP="009A0221">
      <w:pPr>
        <w:rPr>
          <w:rFonts w:cstheme="minorHAnsi"/>
          <w:color w:val="44546A" w:themeColor="text2"/>
          <w:lang w:val="ka-GE"/>
        </w:rPr>
      </w:pPr>
      <w:r w:rsidRPr="001215A7">
        <w:rPr>
          <w:rFonts w:cstheme="minorHAnsi"/>
          <w:color w:val="44546A" w:themeColor="text2"/>
          <w:lang w:val="ka-GE"/>
        </w:rPr>
        <w:t>Наш партне</w:t>
      </w:r>
      <w:r w:rsidR="008E511A" w:rsidRPr="001215A7">
        <w:rPr>
          <w:rFonts w:cstheme="minorHAnsi"/>
          <w:color w:val="44546A" w:themeColor="text2"/>
          <w:lang w:val="ka-GE"/>
        </w:rPr>
        <w:t xml:space="preserve">р, компания </w:t>
      </w:r>
      <w:bookmarkStart w:id="0" w:name="_Hlk82186016"/>
      <w:r w:rsidR="008E511A" w:rsidRPr="006E7E50">
        <w:rPr>
          <w:rFonts w:cstheme="minorHAnsi"/>
          <w:b/>
          <w:bCs/>
          <w:color w:val="44546A" w:themeColor="text2"/>
          <w:lang w:val="ka-GE"/>
        </w:rPr>
        <w:t>Onway</w:t>
      </w:r>
      <w:bookmarkEnd w:id="0"/>
      <w:r w:rsidR="008E511A" w:rsidRPr="001215A7">
        <w:rPr>
          <w:rFonts w:cstheme="minorHAnsi"/>
          <w:color w:val="44546A" w:themeColor="text2"/>
          <w:lang w:val="ka-GE"/>
        </w:rPr>
        <w:t xml:space="preserve">, которая </w:t>
      </w:r>
      <w:r w:rsidR="008E511A" w:rsidRPr="00CF1349">
        <w:rPr>
          <w:rFonts w:cstheme="minorHAnsi"/>
          <w:color w:val="44546A" w:themeColor="text2"/>
          <w:lang w:val="ka-GE"/>
        </w:rPr>
        <w:t xml:space="preserve">обеспечвает </w:t>
      </w:r>
      <w:r w:rsidR="008E511A" w:rsidRPr="001215A7">
        <w:rPr>
          <w:rFonts w:cstheme="minorHAnsi"/>
          <w:color w:val="44546A" w:themeColor="text2"/>
          <w:lang w:val="ka-GE"/>
        </w:rPr>
        <w:t xml:space="preserve">сервис доставки на дом </w:t>
      </w:r>
      <w:r w:rsidR="001215A7" w:rsidRPr="001215A7">
        <w:rPr>
          <w:rFonts w:cstheme="minorHAnsi"/>
          <w:color w:val="44546A" w:themeColor="text2"/>
          <w:lang w:val="ka-GE"/>
        </w:rPr>
        <w:t>по всей стране, предложила нам альтернативный канал доставки</w:t>
      </w:r>
      <w:r w:rsidR="001215A7" w:rsidRPr="001215A7">
        <w:rPr>
          <w:rFonts w:ascii="Sylfaen" w:hAnsi="Sylfaen"/>
          <w:color w:val="44546A" w:themeColor="text2"/>
          <w:lang w:val="ka-GE"/>
        </w:rPr>
        <w:t xml:space="preserve"> </w:t>
      </w:r>
      <w:r w:rsidR="00CF1349">
        <w:rPr>
          <w:rFonts w:ascii="Sylfaen" w:hAnsi="Sylfaen"/>
          <w:color w:val="44546A" w:themeColor="text2"/>
          <w:lang w:val="ka-GE"/>
        </w:rPr>
        <w:t>–</w:t>
      </w:r>
      <w:r w:rsidR="001215A7" w:rsidRPr="001215A7">
        <w:rPr>
          <w:rFonts w:ascii="Sylfaen" w:hAnsi="Sylfaen"/>
          <w:color w:val="44546A" w:themeColor="text2"/>
          <w:lang w:val="ka-GE"/>
        </w:rPr>
        <w:t xml:space="preserve"> </w:t>
      </w:r>
      <w:r w:rsidR="00CF1349" w:rsidRPr="00CF1349">
        <w:rPr>
          <w:rFonts w:cstheme="minorHAnsi"/>
          <w:b/>
          <w:bCs/>
          <w:color w:val="44546A" w:themeColor="text2"/>
          <w:lang w:val="ka-GE"/>
        </w:rPr>
        <w:t>выдачу заказов из своих филиалов</w:t>
      </w:r>
      <w:r w:rsidR="005E76F0" w:rsidRPr="00CF1349">
        <w:rPr>
          <w:rFonts w:cstheme="minorHAnsi"/>
          <w:color w:val="44546A" w:themeColor="text2"/>
          <w:lang w:val="ka-GE"/>
        </w:rPr>
        <w:t>.</w:t>
      </w:r>
      <w:r w:rsidR="00D41D4D" w:rsidRPr="00CF1349">
        <w:rPr>
          <w:rFonts w:cstheme="minorHAnsi"/>
          <w:color w:val="44546A" w:themeColor="text2"/>
          <w:lang w:val="ka-GE"/>
        </w:rPr>
        <w:t xml:space="preserve"> </w:t>
      </w:r>
    </w:p>
    <w:p w14:paraId="6709730A" w14:textId="73410172" w:rsidR="009A0221" w:rsidRDefault="00742064" w:rsidP="009A0221">
      <w:pPr>
        <w:rPr>
          <w:rFonts w:cstheme="minorHAnsi"/>
          <w:i/>
          <w:iCs/>
          <w:color w:val="44546A" w:themeColor="text2"/>
          <w:sz w:val="24"/>
          <w:szCs w:val="24"/>
          <w:u w:val="single"/>
        </w:rPr>
      </w:pPr>
      <w:proofErr w:type="spellStart"/>
      <w:r w:rsidRPr="00642999">
        <w:rPr>
          <w:rFonts w:cstheme="minorHAnsi"/>
          <w:i/>
          <w:iCs/>
          <w:color w:val="44546A" w:themeColor="text2"/>
          <w:sz w:val="24"/>
          <w:szCs w:val="24"/>
          <w:u w:val="single"/>
        </w:rPr>
        <w:t>Как</w:t>
      </w:r>
      <w:proofErr w:type="spellEnd"/>
      <w:r w:rsidRPr="00642999">
        <w:rPr>
          <w:rFonts w:cstheme="minorHAnsi"/>
          <w:i/>
          <w:iCs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642999">
        <w:rPr>
          <w:rFonts w:cstheme="minorHAnsi"/>
          <w:i/>
          <w:iCs/>
          <w:color w:val="44546A" w:themeColor="text2"/>
          <w:sz w:val="24"/>
          <w:szCs w:val="24"/>
          <w:u w:val="single"/>
        </w:rPr>
        <w:t>работает</w:t>
      </w:r>
      <w:proofErr w:type="spellEnd"/>
      <w:r w:rsidRPr="00642999">
        <w:rPr>
          <w:rFonts w:cstheme="minorHAnsi"/>
          <w:i/>
          <w:iCs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642999">
        <w:rPr>
          <w:rFonts w:cstheme="minorHAnsi"/>
          <w:i/>
          <w:iCs/>
          <w:color w:val="44546A" w:themeColor="text2"/>
          <w:sz w:val="24"/>
          <w:szCs w:val="24"/>
          <w:u w:val="single"/>
        </w:rPr>
        <w:t>данный</w:t>
      </w:r>
      <w:proofErr w:type="spellEnd"/>
      <w:r w:rsidRPr="00642999">
        <w:rPr>
          <w:rFonts w:cstheme="minorHAnsi"/>
          <w:i/>
          <w:iCs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642999">
        <w:rPr>
          <w:rFonts w:cstheme="minorHAnsi"/>
          <w:i/>
          <w:iCs/>
          <w:color w:val="44546A" w:themeColor="text2"/>
          <w:sz w:val="24"/>
          <w:szCs w:val="24"/>
          <w:u w:val="single"/>
        </w:rPr>
        <w:t>сервис</w:t>
      </w:r>
      <w:proofErr w:type="spellEnd"/>
      <w:r w:rsidRPr="00642999">
        <w:rPr>
          <w:rFonts w:cstheme="minorHAnsi"/>
          <w:i/>
          <w:iCs/>
          <w:color w:val="44546A" w:themeColor="text2"/>
          <w:sz w:val="24"/>
          <w:szCs w:val="24"/>
          <w:u w:val="single"/>
        </w:rPr>
        <w:t>:</w:t>
      </w:r>
    </w:p>
    <w:p w14:paraId="66C40575" w14:textId="5DF2F39F" w:rsidR="00676CBA" w:rsidRPr="003A4A33" w:rsidRDefault="00676CBA" w:rsidP="00676CBA">
      <w:pPr>
        <w:pStyle w:val="ListParagraph"/>
        <w:numPr>
          <w:ilvl w:val="0"/>
          <w:numId w:val="8"/>
        </w:numPr>
        <w:rPr>
          <w:rFonts w:ascii="Sylfaen" w:hAnsi="Sylfaen"/>
          <w:color w:val="44546A" w:themeColor="text2"/>
          <w:lang w:val="ka-GE"/>
        </w:rPr>
      </w:pPr>
      <w:r w:rsidRPr="00326357">
        <w:rPr>
          <w:rFonts w:cstheme="minorHAnsi"/>
          <w:color w:val="44546A" w:themeColor="text2"/>
          <w:lang w:val="ru-RU"/>
        </w:rPr>
        <w:t xml:space="preserve">Для получения заказа в </w:t>
      </w:r>
      <w:r w:rsidR="00CB7F49">
        <w:rPr>
          <w:rFonts w:cstheme="minorHAnsi"/>
          <w:color w:val="44546A" w:themeColor="text2"/>
          <w:lang w:val="ru-RU"/>
        </w:rPr>
        <w:t>филиале</w:t>
      </w:r>
      <w:r w:rsidR="00CB7F49" w:rsidRPr="00CB7F49">
        <w:rPr>
          <w:rFonts w:cstheme="minorHAnsi"/>
          <w:b/>
          <w:bCs/>
          <w:color w:val="44546A" w:themeColor="text2"/>
          <w:lang w:val="ka-GE"/>
        </w:rPr>
        <w:t xml:space="preserve"> </w:t>
      </w:r>
      <w:r w:rsidR="00CB7F49" w:rsidRPr="006E7E50">
        <w:rPr>
          <w:rFonts w:cstheme="minorHAnsi"/>
          <w:b/>
          <w:bCs/>
          <w:color w:val="44546A" w:themeColor="text2"/>
          <w:lang w:val="ka-GE"/>
        </w:rPr>
        <w:t>Onway</w:t>
      </w:r>
      <w:r w:rsidRPr="00326357">
        <w:rPr>
          <w:rFonts w:cstheme="minorHAnsi"/>
          <w:color w:val="44546A" w:themeColor="text2"/>
          <w:lang w:val="ru-RU"/>
        </w:rPr>
        <w:t>, на сайте, во время размещения заказа на шаге указания типа доставки, выбери</w:t>
      </w:r>
      <w:r w:rsidRPr="003A4A33">
        <w:rPr>
          <w:rFonts w:ascii="Sylfaen" w:hAnsi="Sylfaen"/>
          <w:color w:val="44546A" w:themeColor="text2"/>
          <w:lang w:val="ka-GE"/>
        </w:rPr>
        <w:t xml:space="preserve">: </w:t>
      </w:r>
    </w:p>
    <w:p w14:paraId="1FE168A7" w14:textId="658E4CBF" w:rsidR="00676CBA" w:rsidRPr="00B254FD" w:rsidRDefault="00676CBA" w:rsidP="009A0221">
      <w:pPr>
        <w:rPr>
          <w:rFonts w:ascii="Sylfaen" w:hAnsi="Sylfaen"/>
          <w:i/>
          <w:iCs/>
          <w:color w:val="44546A" w:themeColor="text2"/>
          <w:sz w:val="24"/>
          <w:szCs w:val="24"/>
          <w:u w:val="single"/>
          <w:lang w:val="ka-GE"/>
        </w:rPr>
      </w:pPr>
      <w:r w:rsidRPr="00876182">
        <w:rPr>
          <w:rFonts w:cstheme="minorHAnsi"/>
          <w:b/>
          <w:bCs/>
          <w:color w:val="44546A" w:themeColor="text2"/>
          <w:lang w:val="ru-RU"/>
        </w:rPr>
        <w:t xml:space="preserve">Получить в бизнес-центре, пункте выдачи-&gt; затем Post Office -&gt; и необходимый тебе адрес </w:t>
      </w:r>
      <w:r w:rsidR="00831355" w:rsidRPr="00831355">
        <w:rPr>
          <w:rFonts w:cstheme="minorHAnsi"/>
          <w:b/>
          <w:bCs/>
          <w:color w:val="44546A" w:themeColor="text2"/>
          <w:lang w:val="ru-RU"/>
        </w:rPr>
        <w:t>филиал</w:t>
      </w:r>
      <w:r w:rsidR="0032708E">
        <w:rPr>
          <w:rFonts w:cstheme="minorHAnsi"/>
          <w:b/>
          <w:bCs/>
          <w:color w:val="44546A" w:themeColor="text2"/>
          <w:lang w:val="ru-RU"/>
        </w:rPr>
        <w:t>а</w:t>
      </w:r>
      <w:r w:rsidR="00831355" w:rsidRPr="00831355">
        <w:rPr>
          <w:rFonts w:cstheme="minorHAnsi"/>
          <w:b/>
          <w:bCs/>
          <w:color w:val="44546A" w:themeColor="text2"/>
          <w:lang w:val="ru-RU"/>
        </w:rPr>
        <w:t xml:space="preserve"> O</w:t>
      </w:r>
      <w:r w:rsidR="00831355" w:rsidRPr="006E7E50">
        <w:rPr>
          <w:rFonts w:cstheme="minorHAnsi"/>
          <w:b/>
          <w:bCs/>
          <w:color w:val="44546A" w:themeColor="text2"/>
          <w:lang w:val="ka-GE"/>
        </w:rPr>
        <w:t>nway</w:t>
      </w:r>
      <w:r w:rsidR="00831355" w:rsidRPr="00876182">
        <w:rPr>
          <w:rFonts w:cstheme="minorHAnsi"/>
          <w:b/>
          <w:bCs/>
          <w:color w:val="44546A" w:themeColor="text2"/>
          <w:lang w:val="ru-RU"/>
        </w:rPr>
        <w:t xml:space="preserve"> </w:t>
      </w:r>
    </w:p>
    <w:p w14:paraId="05FBDE18" w14:textId="2AB23E1C" w:rsidR="00416914" w:rsidRDefault="009D7202" w:rsidP="003D2CB0">
      <w:pPr>
        <w:jc w:val="center"/>
        <w:rPr>
          <w:rFonts w:ascii="Sylfaen" w:hAnsi="Sylfaen"/>
        </w:rPr>
      </w:pPr>
      <w:r>
        <w:rPr>
          <w:noProof/>
        </w:rPr>
        <w:drawing>
          <wp:inline distT="0" distB="0" distL="0" distR="0" wp14:anchorId="7543191C" wp14:editId="1ACC4CFD">
            <wp:extent cx="5829300" cy="2854738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326" cy="286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27314" w14:textId="489E7C1F" w:rsidR="00862266" w:rsidRPr="009D4CD0" w:rsidRDefault="007D2A54" w:rsidP="009D4CD0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9D4CD0">
        <w:rPr>
          <w:rFonts w:cstheme="minorHAnsi"/>
          <w:color w:val="44546A" w:themeColor="text2"/>
          <w:lang w:val="ru-RU"/>
        </w:rPr>
        <w:t xml:space="preserve">К твоим услугам </w:t>
      </w:r>
      <w:r w:rsidRPr="009D4CD0">
        <w:rPr>
          <w:rFonts w:cstheme="minorHAnsi"/>
          <w:b/>
          <w:bCs/>
          <w:color w:val="44546A" w:themeColor="text2"/>
          <w:lang w:val="ru-RU"/>
        </w:rPr>
        <w:t xml:space="preserve">8 филиалов </w:t>
      </w:r>
      <w:bookmarkStart w:id="1" w:name="_Hlk82186557"/>
      <w:r w:rsidRPr="009D4CD0">
        <w:rPr>
          <w:rFonts w:cstheme="minorHAnsi"/>
          <w:b/>
          <w:bCs/>
          <w:color w:val="44546A" w:themeColor="text2"/>
          <w:lang w:val="ru-RU"/>
        </w:rPr>
        <w:t>Onway</w:t>
      </w:r>
      <w:bookmarkEnd w:id="1"/>
      <w:r w:rsidRPr="009D4CD0">
        <w:rPr>
          <w:rFonts w:cstheme="minorHAnsi"/>
          <w:color w:val="44546A" w:themeColor="text2"/>
          <w:lang w:val="ru-RU"/>
        </w:rPr>
        <w:t>, которые находятся во всех крупных городах страны</w:t>
      </w:r>
      <w:r w:rsidR="0048796F" w:rsidRPr="009D4CD0">
        <w:rPr>
          <w:rFonts w:cstheme="minorHAnsi"/>
          <w:color w:val="44546A" w:themeColor="text2"/>
          <w:lang w:val="ru-RU"/>
        </w:rPr>
        <w:t xml:space="preserve">. В таблице </w:t>
      </w:r>
      <w:r w:rsidR="00ED7E04" w:rsidRPr="009D4CD0">
        <w:rPr>
          <w:rFonts w:cstheme="minorHAnsi"/>
          <w:color w:val="44546A" w:themeColor="text2"/>
          <w:lang w:val="ru-RU"/>
        </w:rPr>
        <w:t xml:space="preserve">указаны адреса </w:t>
      </w:r>
      <w:r w:rsidR="0019213B" w:rsidRPr="009D4CD0">
        <w:rPr>
          <w:rFonts w:cstheme="minorHAnsi"/>
          <w:color w:val="44546A" w:themeColor="text2"/>
          <w:lang w:val="ru-RU"/>
        </w:rPr>
        <w:t xml:space="preserve">и график работы </w:t>
      </w:r>
      <w:r w:rsidR="00ED7E04" w:rsidRPr="009D4CD0">
        <w:rPr>
          <w:rFonts w:cstheme="minorHAnsi"/>
          <w:color w:val="44546A" w:themeColor="text2"/>
          <w:lang w:val="ru-RU"/>
        </w:rPr>
        <w:t xml:space="preserve">филиалов </w:t>
      </w:r>
      <w:bookmarkStart w:id="2" w:name="_Hlk82186669"/>
      <w:r w:rsidR="00ED7E04" w:rsidRPr="009D4CD0">
        <w:rPr>
          <w:rFonts w:cstheme="minorHAnsi"/>
          <w:color w:val="44546A" w:themeColor="text2"/>
          <w:lang w:val="ru-RU"/>
        </w:rPr>
        <w:t>Onway</w:t>
      </w:r>
      <w:bookmarkEnd w:id="2"/>
      <w:r w:rsidR="0019213B" w:rsidRPr="009D4CD0">
        <w:rPr>
          <w:rFonts w:cstheme="minorHAnsi"/>
          <w:color w:val="44546A" w:themeColor="text2"/>
          <w:lang w:val="ru-RU"/>
        </w:rPr>
        <w:t>, данн</w:t>
      </w:r>
      <w:r w:rsidR="004B15B7" w:rsidRPr="009D4CD0">
        <w:rPr>
          <w:rFonts w:cstheme="minorHAnsi"/>
          <w:color w:val="44546A" w:themeColor="text2"/>
          <w:lang w:val="ru-RU"/>
        </w:rPr>
        <w:t>ую информацию также можно найти на сай</w:t>
      </w:r>
      <w:r w:rsidR="003B59DE" w:rsidRPr="009D4CD0">
        <w:rPr>
          <w:rFonts w:cstheme="minorHAnsi"/>
          <w:color w:val="44546A" w:themeColor="text2"/>
          <w:lang w:val="ru-RU"/>
        </w:rPr>
        <w:t>те Onway в контактах</w:t>
      </w:r>
      <w:r w:rsidR="003B59DE" w:rsidRPr="009D4CD0">
        <w:rPr>
          <w:rFonts w:ascii="Sylfaen" w:hAnsi="Sylfaen"/>
          <w:b/>
          <w:bCs/>
          <w:color w:val="44546A" w:themeColor="text2"/>
          <w:lang w:val="ru-RU"/>
        </w:rPr>
        <w:t xml:space="preserve"> </w:t>
      </w:r>
      <w:hyperlink r:id="rId9" w:history="1">
        <w:r w:rsidR="003B59DE" w:rsidRPr="009D4CD0">
          <w:rPr>
            <w:rStyle w:val="Hyperlink"/>
            <w:rFonts w:ascii="Sylfaen" w:hAnsi="Sylfaen"/>
            <w:lang w:val="ka-GE"/>
          </w:rPr>
          <w:t>https://onway.ge/index.php?route=information/contact</w:t>
        </w:r>
      </w:hyperlink>
      <w:bookmarkStart w:id="3" w:name="_Hlk82186701"/>
    </w:p>
    <w:tbl>
      <w:tblPr>
        <w:tblStyle w:val="TableGridLight"/>
        <w:tblpPr w:leftFromText="180" w:rightFromText="180" w:vertAnchor="text" w:horzAnchor="margin" w:tblpX="805" w:tblpY="36"/>
        <w:tblW w:w="0" w:type="auto"/>
        <w:tblLook w:val="04A0" w:firstRow="1" w:lastRow="0" w:firstColumn="1" w:lastColumn="0" w:noHBand="0" w:noVBand="1"/>
      </w:tblPr>
      <w:tblGrid>
        <w:gridCol w:w="1024"/>
        <w:gridCol w:w="5244"/>
        <w:gridCol w:w="3186"/>
      </w:tblGrid>
      <w:tr w:rsidR="00090615" w:rsidRPr="00090615" w14:paraId="4CEE8078" w14:textId="77777777" w:rsidTr="00EE64D8">
        <w:trPr>
          <w:trHeight w:val="290"/>
        </w:trPr>
        <w:tc>
          <w:tcPr>
            <w:tcW w:w="750" w:type="dxa"/>
            <w:shd w:val="clear" w:color="auto" w:fill="5638AC"/>
            <w:noWrap/>
            <w:hideMark/>
          </w:tcPr>
          <w:bookmarkEnd w:id="3"/>
          <w:p w14:paraId="71E5F5F2" w14:textId="65061B7E" w:rsidR="00090615" w:rsidRPr="00C05585" w:rsidRDefault="00C05585" w:rsidP="00EE64D8">
            <w:pPr>
              <w:jc w:val="center"/>
              <w:rPr>
                <w:rFonts w:cstheme="minorHAnsi"/>
                <w:color w:val="FFFFFF" w:themeColor="background1"/>
                <w:sz w:val="18"/>
                <w:szCs w:val="18"/>
                <w:lang w:val="ru-RU"/>
              </w:rPr>
            </w:pPr>
            <w:r w:rsidRPr="00C05585">
              <w:rPr>
                <w:rFonts w:cstheme="minorHAnsi"/>
                <w:color w:val="FFFFFF" w:themeColor="background1"/>
                <w:sz w:val="18"/>
                <w:szCs w:val="18"/>
                <w:lang w:val="ru-RU"/>
              </w:rPr>
              <w:t>Ф</w:t>
            </w:r>
            <w:r w:rsidR="00280CF7" w:rsidRPr="00C05585">
              <w:rPr>
                <w:rFonts w:cstheme="minorHAnsi"/>
                <w:color w:val="FFFFFF" w:themeColor="background1"/>
                <w:sz w:val="18"/>
                <w:szCs w:val="18"/>
                <w:lang w:val="ru-RU"/>
              </w:rPr>
              <w:t>илиал</w:t>
            </w:r>
          </w:p>
        </w:tc>
        <w:tc>
          <w:tcPr>
            <w:tcW w:w="5244" w:type="dxa"/>
            <w:shd w:val="clear" w:color="auto" w:fill="5638AC"/>
            <w:noWrap/>
            <w:hideMark/>
          </w:tcPr>
          <w:p w14:paraId="1E194857" w14:textId="764808D8" w:rsidR="00090615" w:rsidRPr="00C05585" w:rsidRDefault="00280CF7" w:rsidP="00EE64D8">
            <w:pPr>
              <w:jc w:val="center"/>
              <w:rPr>
                <w:rFonts w:cstheme="minorHAnsi"/>
                <w:color w:val="FFFFFF" w:themeColor="background1"/>
                <w:sz w:val="18"/>
                <w:szCs w:val="18"/>
                <w:lang w:val="ru-RU"/>
              </w:rPr>
            </w:pPr>
            <w:r w:rsidRPr="00C05585">
              <w:rPr>
                <w:rFonts w:cstheme="minorHAnsi"/>
                <w:color w:val="FFFFFF" w:themeColor="background1"/>
                <w:sz w:val="18"/>
                <w:szCs w:val="18"/>
                <w:lang w:val="ru-RU"/>
              </w:rPr>
              <w:t>Адрес</w:t>
            </w:r>
          </w:p>
        </w:tc>
        <w:tc>
          <w:tcPr>
            <w:tcW w:w="3186" w:type="dxa"/>
            <w:shd w:val="clear" w:color="auto" w:fill="5638AC"/>
            <w:noWrap/>
            <w:hideMark/>
          </w:tcPr>
          <w:p w14:paraId="4AF8FC29" w14:textId="5645783B" w:rsidR="00090615" w:rsidRPr="00C05585" w:rsidRDefault="00280CF7" w:rsidP="00EE64D8">
            <w:pPr>
              <w:jc w:val="center"/>
              <w:rPr>
                <w:rFonts w:cstheme="minorHAnsi"/>
                <w:color w:val="FFFFFF" w:themeColor="background1"/>
                <w:sz w:val="18"/>
                <w:szCs w:val="18"/>
                <w:lang w:val="ru-RU"/>
              </w:rPr>
            </w:pPr>
            <w:r w:rsidRPr="00C05585">
              <w:rPr>
                <w:rFonts w:cstheme="minorHAnsi"/>
                <w:color w:val="FFFFFF" w:themeColor="background1"/>
                <w:sz w:val="18"/>
                <w:szCs w:val="18"/>
                <w:lang w:val="ru-RU"/>
              </w:rPr>
              <w:t>График работа</w:t>
            </w:r>
          </w:p>
        </w:tc>
      </w:tr>
      <w:tr w:rsidR="00090615" w:rsidRPr="00090615" w14:paraId="3251F4A2" w14:textId="77777777" w:rsidTr="00EE64D8">
        <w:trPr>
          <w:trHeight w:val="290"/>
        </w:trPr>
        <w:tc>
          <w:tcPr>
            <w:tcW w:w="750" w:type="dxa"/>
            <w:noWrap/>
            <w:hideMark/>
          </w:tcPr>
          <w:p w14:paraId="74C351AF" w14:textId="294E8191" w:rsidR="00090615" w:rsidRPr="00C05585" w:rsidRDefault="00E271A1" w:rsidP="00EE64D8">
            <w:pPr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</w:pPr>
            <w:r w:rsidRPr="00C05585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>Батуми</w:t>
            </w:r>
          </w:p>
        </w:tc>
        <w:tc>
          <w:tcPr>
            <w:tcW w:w="5244" w:type="dxa"/>
            <w:noWrap/>
            <w:hideMark/>
          </w:tcPr>
          <w:p w14:paraId="04219B77" w14:textId="129F397B" w:rsidR="00090615" w:rsidRPr="00EE64D8" w:rsidRDefault="001B24C4" w:rsidP="00EE64D8">
            <w:pPr>
              <w:rPr>
                <w:rFonts w:cstheme="minorHAnsi"/>
                <w:color w:val="44546A" w:themeColor="text2"/>
                <w:sz w:val="18"/>
                <w:szCs w:val="18"/>
              </w:rPr>
            </w:pPr>
            <w:r w:rsidRPr="00EE64D8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>Ул. Вахтанга Горгасали</w:t>
            </w:r>
            <w:r w:rsidR="00090615" w:rsidRPr="00EE64D8">
              <w:rPr>
                <w:rFonts w:cstheme="minorHAnsi"/>
                <w:color w:val="44546A" w:themeColor="text2"/>
                <w:sz w:val="18"/>
                <w:szCs w:val="18"/>
              </w:rPr>
              <w:t xml:space="preserve"> 64</w:t>
            </w:r>
          </w:p>
        </w:tc>
        <w:tc>
          <w:tcPr>
            <w:tcW w:w="3186" w:type="dxa"/>
            <w:noWrap/>
            <w:hideMark/>
          </w:tcPr>
          <w:p w14:paraId="1855E57F" w14:textId="6788FD5B" w:rsidR="00090615" w:rsidRPr="00EE64D8" w:rsidRDefault="00EE64D8" w:rsidP="00EE64D8">
            <w:pPr>
              <w:jc w:val="center"/>
              <w:rPr>
                <w:rFonts w:cstheme="minorHAnsi"/>
                <w:color w:val="44546A" w:themeColor="text2"/>
                <w:sz w:val="18"/>
                <w:szCs w:val="18"/>
              </w:rPr>
            </w:pPr>
            <w:proofErr w:type="spellStart"/>
            <w:r w:rsidRPr="00EE64D8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>пн</w:t>
            </w:r>
            <w:proofErr w:type="spellEnd"/>
            <w:r w:rsidRPr="00EE64D8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 xml:space="preserve"> - </w:t>
            </w:r>
            <w:proofErr w:type="spellStart"/>
            <w:r w:rsidRPr="00EE64D8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>пт</w:t>
            </w:r>
            <w:proofErr w:type="spellEnd"/>
            <w:r w:rsidR="00090615" w:rsidRPr="00EE64D8">
              <w:rPr>
                <w:rFonts w:cstheme="minorHAnsi"/>
                <w:color w:val="44546A" w:themeColor="text2"/>
                <w:sz w:val="18"/>
                <w:szCs w:val="18"/>
              </w:rPr>
              <w:t>: 10:00 - 19:00</w:t>
            </w:r>
          </w:p>
        </w:tc>
      </w:tr>
      <w:tr w:rsidR="00EE64D8" w:rsidRPr="00090615" w14:paraId="0AC3AA5C" w14:textId="77777777" w:rsidTr="00EE64D8">
        <w:trPr>
          <w:trHeight w:val="290"/>
        </w:trPr>
        <w:tc>
          <w:tcPr>
            <w:tcW w:w="750" w:type="dxa"/>
            <w:noWrap/>
            <w:hideMark/>
          </w:tcPr>
          <w:p w14:paraId="0D22A6DF" w14:textId="4A78F7FF" w:rsidR="00EE64D8" w:rsidRPr="00C05585" w:rsidRDefault="00EE64D8" w:rsidP="00EE64D8">
            <w:pPr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</w:pPr>
            <w:r w:rsidRPr="00C05585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>Кутаиси</w:t>
            </w:r>
          </w:p>
        </w:tc>
        <w:tc>
          <w:tcPr>
            <w:tcW w:w="5244" w:type="dxa"/>
            <w:noWrap/>
            <w:hideMark/>
          </w:tcPr>
          <w:p w14:paraId="05687F73" w14:textId="2B11AED8" w:rsidR="00EE64D8" w:rsidRPr="00EE64D8" w:rsidRDefault="00EE64D8" w:rsidP="00EE64D8">
            <w:pPr>
              <w:rPr>
                <w:rFonts w:cstheme="minorHAnsi"/>
                <w:color w:val="44546A" w:themeColor="text2"/>
                <w:sz w:val="18"/>
                <w:szCs w:val="18"/>
              </w:rPr>
            </w:pPr>
            <w:r w:rsidRPr="00EE64D8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 xml:space="preserve">Ул. </w:t>
            </w:r>
            <w:proofErr w:type="spellStart"/>
            <w:r w:rsidRPr="00EE64D8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>Шартава</w:t>
            </w:r>
            <w:proofErr w:type="spellEnd"/>
            <w:r w:rsidRPr="00EE64D8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 xml:space="preserve"> </w:t>
            </w:r>
            <w:r w:rsidRPr="00EE64D8">
              <w:rPr>
                <w:rFonts w:cstheme="minorHAnsi"/>
                <w:color w:val="44546A" w:themeColor="text2"/>
                <w:sz w:val="18"/>
                <w:szCs w:val="18"/>
              </w:rPr>
              <w:t>2</w:t>
            </w:r>
          </w:p>
        </w:tc>
        <w:tc>
          <w:tcPr>
            <w:tcW w:w="3186" w:type="dxa"/>
            <w:noWrap/>
            <w:hideMark/>
          </w:tcPr>
          <w:p w14:paraId="14EE085E" w14:textId="4927D802" w:rsidR="00EE64D8" w:rsidRPr="00EE64D8" w:rsidRDefault="00EE64D8" w:rsidP="00EE64D8">
            <w:pPr>
              <w:jc w:val="center"/>
              <w:rPr>
                <w:rFonts w:cstheme="minorHAnsi"/>
                <w:color w:val="44546A" w:themeColor="text2"/>
                <w:sz w:val="18"/>
                <w:szCs w:val="18"/>
              </w:rPr>
            </w:pPr>
            <w:proofErr w:type="spellStart"/>
            <w:r w:rsidRPr="00EE64D8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>пн</w:t>
            </w:r>
            <w:proofErr w:type="spellEnd"/>
            <w:r w:rsidRPr="00EE64D8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 xml:space="preserve"> - </w:t>
            </w:r>
            <w:proofErr w:type="spellStart"/>
            <w:r w:rsidRPr="00EE64D8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>пт</w:t>
            </w:r>
            <w:proofErr w:type="spellEnd"/>
            <w:r w:rsidRPr="00EE64D8">
              <w:rPr>
                <w:rFonts w:cstheme="minorHAnsi"/>
                <w:color w:val="44546A" w:themeColor="text2"/>
                <w:sz w:val="18"/>
                <w:szCs w:val="18"/>
              </w:rPr>
              <w:t>: 10:00 - 19:00</w:t>
            </w:r>
          </w:p>
        </w:tc>
      </w:tr>
      <w:tr w:rsidR="00EE64D8" w:rsidRPr="00090615" w14:paraId="279E1788" w14:textId="77777777" w:rsidTr="00EE64D8">
        <w:trPr>
          <w:trHeight w:val="290"/>
        </w:trPr>
        <w:tc>
          <w:tcPr>
            <w:tcW w:w="750" w:type="dxa"/>
            <w:noWrap/>
            <w:hideMark/>
          </w:tcPr>
          <w:p w14:paraId="0F6B4558" w14:textId="68590D08" w:rsidR="00EE64D8" w:rsidRPr="00C05585" w:rsidRDefault="00EE64D8" w:rsidP="00EE64D8">
            <w:pPr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</w:pPr>
            <w:r w:rsidRPr="00C05585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>Рустави</w:t>
            </w:r>
          </w:p>
        </w:tc>
        <w:tc>
          <w:tcPr>
            <w:tcW w:w="5244" w:type="dxa"/>
            <w:noWrap/>
            <w:hideMark/>
          </w:tcPr>
          <w:p w14:paraId="2150041B" w14:textId="013EFAF9" w:rsidR="00EE64D8" w:rsidRPr="00EE64D8" w:rsidRDefault="00EE64D8" w:rsidP="00EE64D8">
            <w:pPr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</w:pPr>
            <w:r w:rsidRPr="00EE64D8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 xml:space="preserve">Пр. Д. </w:t>
            </w:r>
            <w:proofErr w:type="spellStart"/>
            <w:r w:rsidRPr="00EE64D8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>Агмашенебели</w:t>
            </w:r>
            <w:proofErr w:type="spellEnd"/>
            <w:r w:rsidRPr="00EE64D8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E64D8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>мкр</w:t>
            </w:r>
            <w:proofErr w:type="spellEnd"/>
            <w:r w:rsidRPr="00EE64D8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 xml:space="preserve">. </w:t>
            </w:r>
            <w:proofErr w:type="gramStart"/>
            <w:r w:rsidRPr="00EE64D8">
              <w:rPr>
                <w:rFonts w:cstheme="minorHAnsi"/>
                <w:color w:val="44546A" w:themeColor="text2"/>
                <w:sz w:val="18"/>
                <w:szCs w:val="18"/>
              </w:rPr>
              <w:t>XVI</w:t>
            </w:r>
            <w:r w:rsidRPr="00EE64D8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 xml:space="preserve"> ,</w:t>
            </w:r>
            <w:proofErr w:type="gramEnd"/>
            <w:r w:rsidRPr="00EE64D8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 xml:space="preserve"> </w:t>
            </w:r>
            <w:r w:rsidRPr="00EE64D8">
              <w:rPr>
                <w:rFonts w:cstheme="minorHAnsi"/>
                <w:color w:val="44546A" w:themeColor="text2"/>
                <w:sz w:val="18"/>
                <w:szCs w:val="18"/>
              </w:rPr>
              <w:t>N</w:t>
            </w:r>
            <w:r w:rsidRPr="00EE64D8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 xml:space="preserve"> 7-прилежащая территория)</w:t>
            </w:r>
          </w:p>
        </w:tc>
        <w:tc>
          <w:tcPr>
            <w:tcW w:w="3186" w:type="dxa"/>
            <w:noWrap/>
            <w:hideMark/>
          </w:tcPr>
          <w:p w14:paraId="15BA500F" w14:textId="64201FED" w:rsidR="00EE64D8" w:rsidRPr="00EE64D8" w:rsidRDefault="00EE64D8" w:rsidP="00EE64D8">
            <w:pPr>
              <w:jc w:val="center"/>
              <w:rPr>
                <w:rFonts w:cstheme="minorHAnsi"/>
                <w:color w:val="44546A" w:themeColor="text2"/>
                <w:sz w:val="18"/>
                <w:szCs w:val="18"/>
              </w:rPr>
            </w:pPr>
            <w:proofErr w:type="spellStart"/>
            <w:r w:rsidRPr="00EE64D8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>пн</w:t>
            </w:r>
            <w:proofErr w:type="spellEnd"/>
            <w:r w:rsidRPr="00EE64D8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 xml:space="preserve"> - </w:t>
            </w:r>
            <w:proofErr w:type="spellStart"/>
            <w:r w:rsidRPr="00EE64D8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>пт</w:t>
            </w:r>
            <w:proofErr w:type="spellEnd"/>
            <w:r w:rsidRPr="00EE64D8">
              <w:rPr>
                <w:rFonts w:cstheme="minorHAnsi"/>
                <w:color w:val="44546A" w:themeColor="text2"/>
                <w:sz w:val="18"/>
                <w:szCs w:val="18"/>
              </w:rPr>
              <w:t>: 10:00 - 19:00</w:t>
            </w:r>
          </w:p>
        </w:tc>
      </w:tr>
      <w:tr w:rsidR="00EE64D8" w:rsidRPr="00090615" w14:paraId="366967A9" w14:textId="77777777" w:rsidTr="00EE64D8">
        <w:trPr>
          <w:trHeight w:val="290"/>
        </w:trPr>
        <w:tc>
          <w:tcPr>
            <w:tcW w:w="750" w:type="dxa"/>
            <w:noWrap/>
            <w:hideMark/>
          </w:tcPr>
          <w:p w14:paraId="76F98C34" w14:textId="79C12720" w:rsidR="00EE64D8" w:rsidRPr="00C05585" w:rsidRDefault="00EE64D8" w:rsidP="00EE64D8">
            <w:pPr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</w:pPr>
            <w:r w:rsidRPr="00C05585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>Зугдиди</w:t>
            </w:r>
          </w:p>
        </w:tc>
        <w:tc>
          <w:tcPr>
            <w:tcW w:w="5244" w:type="dxa"/>
            <w:noWrap/>
            <w:hideMark/>
          </w:tcPr>
          <w:p w14:paraId="5E8491E3" w14:textId="420E2213" w:rsidR="00EE64D8" w:rsidRPr="00EE64D8" w:rsidRDefault="00EE64D8" w:rsidP="00EE64D8">
            <w:pPr>
              <w:rPr>
                <w:rFonts w:cstheme="minorHAnsi"/>
                <w:color w:val="44546A" w:themeColor="text2"/>
                <w:sz w:val="18"/>
                <w:szCs w:val="18"/>
              </w:rPr>
            </w:pPr>
            <w:r w:rsidRPr="00EE64D8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 xml:space="preserve">Ул. К </w:t>
            </w:r>
            <w:proofErr w:type="spellStart"/>
            <w:r w:rsidRPr="00EE64D8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>Гамсахурдия</w:t>
            </w:r>
            <w:proofErr w:type="spellEnd"/>
            <w:r w:rsidRPr="00EE64D8">
              <w:rPr>
                <w:rFonts w:cstheme="minorHAnsi"/>
                <w:color w:val="44546A" w:themeColor="text2"/>
                <w:sz w:val="18"/>
                <w:szCs w:val="18"/>
              </w:rPr>
              <w:t xml:space="preserve"> 41</w:t>
            </w:r>
          </w:p>
        </w:tc>
        <w:tc>
          <w:tcPr>
            <w:tcW w:w="3186" w:type="dxa"/>
            <w:noWrap/>
            <w:hideMark/>
          </w:tcPr>
          <w:p w14:paraId="1EDD99FE" w14:textId="2035B725" w:rsidR="00EE64D8" w:rsidRPr="00EE64D8" w:rsidRDefault="00EE64D8" w:rsidP="00EE64D8">
            <w:pPr>
              <w:jc w:val="center"/>
              <w:rPr>
                <w:rFonts w:cstheme="minorHAnsi"/>
                <w:color w:val="44546A" w:themeColor="text2"/>
                <w:sz w:val="18"/>
                <w:szCs w:val="18"/>
              </w:rPr>
            </w:pPr>
            <w:proofErr w:type="spellStart"/>
            <w:r w:rsidRPr="00EE64D8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>пн</w:t>
            </w:r>
            <w:proofErr w:type="spellEnd"/>
            <w:r w:rsidRPr="00EE64D8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 xml:space="preserve"> - </w:t>
            </w:r>
            <w:proofErr w:type="spellStart"/>
            <w:r w:rsidRPr="00EE64D8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>пт</w:t>
            </w:r>
            <w:proofErr w:type="spellEnd"/>
            <w:r w:rsidRPr="00EE64D8">
              <w:rPr>
                <w:rFonts w:cstheme="minorHAnsi"/>
                <w:color w:val="44546A" w:themeColor="text2"/>
                <w:sz w:val="18"/>
                <w:szCs w:val="18"/>
              </w:rPr>
              <w:t>: 10:00 - 19:00</w:t>
            </w:r>
          </w:p>
        </w:tc>
      </w:tr>
      <w:tr w:rsidR="00EE64D8" w:rsidRPr="00090615" w14:paraId="0E126DE2" w14:textId="77777777" w:rsidTr="00EE64D8">
        <w:trPr>
          <w:trHeight w:val="290"/>
        </w:trPr>
        <w:tc>
          <w:tcPr>
            <w:tcW w:w="750" w:type="dxa"/>
            <w:noWrap/>
            <w:hideMark/>
          </w:tcPr>
          <w:p w14:paraId="04BA95B1" w14:textId="4DACC6FC" w:rsidR="00EE64D8" w:rsidRPr="00C05585" w:rsidRDefault="00EE64D8" w:rsidP="00EE64D8">
            <w:pPr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</w:pPr>
            <w:r w:rsidRPr="00C05585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>Поти</w:t>
            </w:r>
          </w:p>
        </w:tc>
        <w:tc>
          <w:tcPr>
            <w:tcW w:w="5244" w:type="dxa"/>
            <w:noWrap/>
            <w:hideMark/>
          </w:tcPr>
          <w:p w14:paraId="050D4BDF" w14:textId="2B8EE8A8" w:rsidR="00EE64D8" w:rsidRPr="00EE64D8" w:rsidRDefault="00EE64D8" w:rsidP="00EE64D8">
            <w:pPr>
              <w:rPr>
                <w:rFonts w:cstheme="minorHAnsi"/>
                <w:color w:val="44546A" w:themeColor="text2"/>
                <w:sz w:val="18"/>
                <w:szCs w:val="18"/>
              </w:rPr>
            </w:pPr>
            <w:r w:rsidRPr="00EE64D8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 xml:space="preserve">Ул. </w:t>
            </w:r>
            <w:proofErr w:type="spellStart"/>
            <w:r w:rsidRPr="00EE64D8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>Костава</w:t>
            </w:r>
            <w:proofErr w:type="spellEnd"/>
            <w:r w:rsidRPr="00EE64D8">
              <w:rPr>
                <w:rFonts w:cstheme="minorHAnsi"/>
                <w:color w:val="44546A" w:themeColor="text2"/>
                <w:sz w:val="18"/>
                <w:szCs w:val="18"/>
              </w:rPr>
              <w:t xml:space="preserve"> 16</w:t>
            </w:r>
          </w:p>
        </w:tc>
        <w:tc>
          <w:tcPr>
            <w:tcW w:w="3186" w:type="dxa"/>
            <w:noWrap/>
            <w:hideMark/>
          </w:tcPr>
          <w:p w14:paraId="6A244FB3" w14:textId="22DBCC12" w:rsidR="00EE64D8" w:rsidRPr="00EE64D8" w:rsidRDefault="00EE64D8" w:rsidP="00EE64D8">
            <w:pPr>
              <w:jc w:val="center"/>
              <w:rPr>
                <w:rFonts w:cstheme="minorHAnsi"/>
                <w:color w:val="44546A" w:themeColor="text2"/>
                <w:sz w:val="18"/>
                <w:szCs w:val="18"/>
              </w:rPr>
            </w:pPr>
            <w:proofErr w:type="spellStart"/>
            <w:r w:rsidRPr="00EE64D8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>пн</w:t>
            </w:r>
            <w:proofErr w:type="spellEnd"/>
            <w:r w:rsidRPr="00EE64D8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 xml:space="preserve"> - </w:t>
            </w:r>
            <w:proofErr w:type="spellStart"/>
            <w:r w:rsidRPr="00EE64D8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>пт</w:t>
            </w:r>
            <w:proofErr w:type="spellEnd"/>
            <w:r w:rsidRPr="00EE64D8">
              <w:rPr>
                <w:rFonts w:cstheme="minorHAnsi"/>
                <w:color w:val="44546A" w:themeColor="text2"/>
                <w:sz w:val="18"/>
                <w:szCs w:val="18"/>
              </w:rPr>
              <w:t>: 10:00 - 19:00</w:t>
            </w:r>
          </w:p>
        </w:tc>
      </w:tr>
      <w:tr w:rsidR="00EE64D8" w:rsidRPr="00090615" w14:paraId="142436F2" w14:textId="77777777" w:rsidTr="00EE64D8">
        <w:trPr>
          <w:trHeight w:val="290"/>
        </w:trPr>
        <w:tc>
          <w:tcPr>
            <w:tcW w:w="750" w:type="dxa"/>
            <w:noWrap/>
            <w:hideMark/>
          </w:tcPr>
          <w:p w14:paraId="740E2122" w14:textId="3D06C0D3" w:rsidR="00EE64D8" w:rsidRPr="00C05585" w:rsidRDefault="00EE64D8" w:rsidP="00EE64D8">
            <w:pPr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</w:pPr>
            <w:r w:rsidRPr="00C05585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>Хашури</w:t>
            </w:r>
          </w:p>
        </w:tc>
        <w:tc>
          <w:tcPr>
            <w:tcW w:w="5244" w:type="dxa"/>
            <w:noWrap/>
            <w:hideMark/>
          </w:tcPr>
          <w:p w14:paraId="5D1A11BB" w14:textId="24804EB9" w:rsidR="00EE64D8" w:rsidRPr="00EE64D8" w:rsidRDefault="00EE64D8" w:rsidP="00EE64D8">
            <w:pPr>
              <w:rPr>
                <w:rFonts w:cstheme="minorHAnsi"/>
                <w:color w:val="44546A" w:themeColor="text2"/>
                <w:sz w:val="18"/>
                <w:szCs w:val="18"/>
              </w:rPr>
            </w:pPr>
            <w:r w:rsidRPr="00EE64D8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>Ул. Имерети</w:t>
            </w:r>
            <w:r w:rsidRPr="00EE64D8">
              <w:rPr>
                <w:rFonts w:cstheme="minorHAnsi"/>
                <w:color w:val="44546A" w:themeColor="text2"/>
                <w:sz w:val="18"/>
                <w:szCs w:val="18"/>
              </w:rPr>
              <w:t xml:space="preserve"> 18</w:t>
            </w:r>
          </w:p>
        </w:tc>
        <w:tc>
          <w:tcPr>
            <w:tcW w:w="3186" w:type="dxa"/>
            <w:noWrap/>
            <w:hideMark/>
          </w:tcPr>
          <w:p w14:paraId="4C2720DA" w14:textId="114C0161" w:rsidR="00EE64D8" w:rsidRPr="00EE64D8" w:rsidRDefault="00EE64D8" w:rsidP="00EE64D8">
            <w:pPr>
              <w:jc w:val="center"/>
              <w:rPr>
                <w:rFonts w:cstheme="minorHAnsi"/>
                <w:color w:val="44546A" w:themeColor="text2"/>
                <w:sz w:val="18"/>
                <w:szCs w:val="18"/>
              </w:rPr>
            </w:pPr>
            <w:proofErr w:type="spellStart"/>
            <w:r w:rsidRPr="00EE64D8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>пн</w:t>
            </w:r>
            <w:proofErr w:type="spellEnd"/>
            <w:r w:rsidRPr="00EE64D8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 xml:space="preserve"> - </w:t>
            </w:r>
            <w:proofErr w:type="spellStart"/>
            <w:r w:rsidRPr="00EE64D8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>пт</w:t>
            </w:r>
            <w:proofErr w:type="spellEnd"/>
            <w:r w:rsidRPr="00EE64D8">
              <w:rPr>
                <w:rFonts w:cstheme="minorHAnsi"/>
                <w:color w:val="44546A" w:themeColor="text2"/>
                <w:sz w:val="18"/>
                <w:szCs w:val="18"/>
              </w:rPr>
              <w:t>: 10:00 - 19:00</w:t>
            </w:r>
          </w:p>
        </w:tc>
      </w:tr>
      <w:tr w:rsidR="00EE64D8" w:rsidRPr="00090615" w14:paraId="4A863B3C" w14:textId="77777777" w:rsidTr="00EE64D8">
        <w:trPr>
          <w:trHeight w:val="290"/>
        </w:trPr>
        <w:tc>
          <w:tcPr>
            <w:tcW w:w="750" w:type="dxa"/>
            <w:noWrap/>
            <w:hideMark/>
          </w:tcPr>
          <w:p w14:paraId="4C5C9D08" w14:textId="7C605B66" w:rsidR="00EE64D8" w:rsidRPr="00C05585" w:rsidRDefault="00EE64D8" w:rsidP="00EE64D8">
            <w:pPr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</w:pPr>
            <w:r w:rsidRPr="00C05585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>Зестафони</w:t>
            </w:r>
          </w:p>
        </w:tc>
        <w:tc>
          <w:tcPr>
            <w:tcW w:w="5244" w:type="dxa"/>
            <w:noWrap/>
            <w:hideMark/>
          </w:tcPr>
          <w:p w14:paraId="180121D0" w14:textId="524E40DF" w:rsidR="00EE64D8" w:rsidRPr="00EE64D8" w:rsidRDefault="00EE64D8" w:rsidP="00EE64D8">
            <w:pPr>
              <w:rPr>
                <w:rFonts w:cstheme="minorHAnsi"/>
                <w:color w:val="44546A" w:themeColor="text2"/>
                <w:sz w:val="18"/>
                <w:szCs w:val="18"/>
              </w:rPr>
            </w:pPr>
            <w:r w:rsidRPr="00EE64D8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 xml:space="preserve">Ул. </w:t>
            </w:r>
            <w:proofErr w:type="spellStart"/>
            <w:r w:rsidRPr="00EE64D8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>Парнаваза</w:t>
            </w:r>
            <w:proofErr w:type="spellEnd"/>
            <w:r w:rsidRPr="00EE64D8">
              <w:rPr>
                <w:rFonts w:cstheme="minorHAnsi"/>
                <w:color w:val="44546A" w:themeColor="text2"/>
                <w:sz w:val="18"/>
                <w:szCs w:val="18"/>
              </w:rPr>
              <w:t xml:space="preserve"> 28</w:t>
            </w:r>
          </w:p>
        </w:tc>
        <w:tc>
          <w:tcPr>
            <w:tcW w:w="3186" w:type="dxa"/>
            <w:noWrap/>
            <w:hideMark/>
          </w:tcPr>
          <w:p w14:paraId="7E7ADD3C" w14:textId="6EA3FB8E" w:rsidR="00EE64D8" w:rsidRPr="00EE64D8" w:rsidRDefault="00EE64D8" w:rsidP="00EE64D8">
            <w:pPr>
              <w:jc w:val="center"/>
              <w:rPr>
                <w:rFonts w:cstheme="minorHAnsi"/>
                <w:color w:val="44546A" w:themeColor="text2"/>
                <w:sz w:val="18"/>
                <w:szCs w:val="18"/>
              </w:rPr>
            </w:pPr>
            <w:proofErr w:type="spellStart"/>
            <w:r w:rsidRPr="00EE64D8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>пн</w:t>
            </w:r>
            <w:proofErr w:type="spellEnd"/>
            <w:r w:rsidRPr="00EE64D8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 xml:space="preserve"> - </w:t>
            </w:r>
            <w:proofErr w:type="spellStart"/>
            <w:r w:rsidRPr="00EE64D8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>пт</w:t>
            </w:r>
            <w:proofErr w:type="spellEnd"/>
            <w:r w:rsidRPr="00EE64D8">
              <w:rPr>
                <w:rFonts w:cstheme="minorHAnsi"/>
                <w:color w:val="44546A" w:themeColor="text2"/>
                <w:sz w:val="18"/>
                <w:szCs w:val="18"/>
              </w:rPr>
              <w:t>: 10:00 - 19:00</w:t>
            </w:r>
          </w:p>
        </w:tc>
      </w:tr>
      <w:tr w:rsidR="00EE64D8" w:rsidRPr="00090615" w14:paraId="5479D12C" w14:textId="77777777" w:rsidTr="00EE64D8">
        <w:trPr>
          <w:trHeight w:val="290"/>
        </w:trPr>
        <w:tc>
          <w:tcPr>
            <w:tcW w:w="750" w:type="dxa"/>
            <w:noWrap/>
            <w:hideMark/>
          </w:tcPr>
          <w:p w14:paraId="1A9B5121" w14:textId="270E0EE2" w:rsidR="00EE64D8" w:rsidRPr="00C05585" w:rsidRDefault="00EE64D8" w:rsidP="00EE64D8">
            <w:pPr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</w:pPr>
            <w:r w:rsidRPr="00C05585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>Телави</w:t>
            </w:r>
          </w:p>
        </w:tc>
        <w:tc>
          <w:tcPr>
            <w:tcW w:w="5244" w:type="dxa"/>
            <w:noWrap/>
            <w:hideMark/>
          </w:tcPr>
          <w:p w14:paraId="53841AC8" w14:textId="10190B68" w:rsidR="00EE64D8" w:rsidRPr="00EE64D8" w:rsidRDefault="00EE64D8" w:rsidP="00EE64D8">
            <w:pPr>
              <w:rPr>
                <w:rFonts w:cstheme="minorHAnsi"/>
                <w:color w:val="44546A" w:themeColor="text2"/>
                <w:sz w:val="18"/>
                <w:szCs w:val="18"/>
              </w:rPr>
            </w:pPr>
            <w:r w:rsidRPr="00EE64D8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>Пр. Чавчавадзе</w:t>
            </w:r>
            <w:r w:rsidRPr="00EE64D8">
              <w:rPr>
                <w:rFonts w:cstheme="minorHAnsi"/>
                <w:color w:val="44546A" w:themeColor="text2"/>
                <w:sz w:val="18"/>
                <w:szCs w:val="18"/>
              </w:rPr>
              <w:t xml:space="preserve"> 5</w:t>
            </w:r>
          </w:p>
        </w:tc>
        <w:tc>
          <w:tcPr>
            <w:tcW w:w="3186" w:type="dxa"/>
            <w:noWrap/>
            <w:hideMark/>
          </w:tcPr>
          <w:p w14:paraId="0E04428D" w14:textId="410CD6FF" w:rsidR="00EE64D8" w:rsidRPr="00EE64D8" w:rsidRDefault="00EE64D8" w:rsidP="00EE64D8">
            <w:pPr>
              <w:jc w:val="center"/>
              <w:rPr>
                <w:rFonts w:cstheme="minorHAnsi"/>
                <w:color w:val="44546A" w:themeColor="text2"/>
                <w:sz w:val="18"/>
                <w:szCs w:val="18"/>
              </w:rPr>
            </w:pPr>
            <w:proofErr w:type="spellStart"/>
            <w:r w:rsidRPr="00EE64D8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>пн</w:t>
            </w:r>
            <w:proofErr w:type="spellEnd"/>
            <w:r w:rsidRPr="00EE64D8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 xml:space="preserve"> - </w:t>
            </w:r>
            <w:proofErr w:type="spellStart"/>
            <w:r w:rsidRPr="00EE64D8">
              <w:rPr>
                <w:rFonts w:cstheme="minorHAnsi"/>
                <w:color w:val="44546A" w:themeColor="text2"/>
                <w:sz w:val="18"/>
                <w:szCs w:val="18"/>
                <w:lang w:val="ru-RU"/>
              </w:rPr>
              <w:t>пт</w:t>
            </w:r>
            <w:proofErr w:type="spellEnd"/>
            <w:r w:rsidRPr="00EE64D8">
              <w:rPr>
                <w:rFonts w:cstheme="minorHAnsi"/>
                <w:color w:val="44546A" w:themeColor="text2"/>
                <w:sz w:val="18"/>
                <w:szCs w:val="18"/>
              </w:rPr>
              <w:t>: 10:00 - 19:00</w:t>
            </w:r>
          </w:p>
        </w:tc>
      </w:tr>
    </w:tbl>
    <w:p w14:paraId="0D28D54D" w14:textId="40B5EAC1" w:rsidR="005E76F0" w:rsidRDefault="005E76F0">
      <w:pPr>
        <w:rPr>
          <w:rFonts w:ascii="Sylfaen" w:hAnsi="Sylfaen"/>
          <w:b/>
          <w:bCs/>
          <w:color w:val="44546A" w:themeColor="text2"/>
          <w:u w:val="single"/>
          <w:lang w:val="ka-GE"/>
        </w:rPr>
      </w:pPr>
    </w:p>
    <w:p w14:paraId="1DFBD7C4" w14:textId="61913206" w:rsidR="00367214" w:rsidRDefault="00367214">
      <w:pPr>
        <w:rPr>
          <w:rFonts w:ascii="Sylfaen" w:hAnsi="Sylfaen"/>
          <w:b/>
          <w:bCs/>
          <w:color w:val="44546A" w:themeColor="text2"/>
          <w:u w:val="single"/>
          <w:lang w:val="ka-GE"/>
        </w:rPr>
      </w:pPr>
    </w:p>
    <w:p w14:paraId="1A38F662" w14:textId="77777777" w:rsidR="00367214" w:rsidRDefault="00367214">
      <w:pPr>
        <w:rPr>
          <w:rFonts w:ascii="Sylfaen" w:hAnsi="Sylfaen"/>
          <w:b/>
          <w:bCs/>
          <w:color w:val="44546A" w:themeColor="text2"/>
          <w:u w:val="single"/>
          <w:lang w:val="ka-GE"/>
        </w:rPr>
      </w:pPr>
    </w:p>
    <w:p w14:paraId="58D8CF1E" w14:textId="77777777" w:rsidR="001F0A27" w:rsidRDefault="001F0A27">
      <w:pPr>
        <w:rPr>
          <w:rFonts w:ascii="Sylfaen" w:hAnsi="Sylfaen"/>
          <w:b/>
          <w:bCs/>
          <w:color w:val="44546A" w:themeColor="text2"/>
          <w:u w:val="single"/>
          <w:lang w:val="ka-GE"/>
        </w:rPr>
      </w:pPr>
    </w:p>
    <w:p w14:paraId="46DE8B7B" w14:textId="77777777" w:rsidR="001F0A27" w:rsidRDefault="001F0A27">
      <w:pPr>
        <w:rPr>
          <w:rFonts w:ascii="Sylfaen" w:hAnsi="Sylfaen"/>
          <w:b/>
          <w:bCs/>
          <w:color w:val="44546A" w:themeColor="text2"/>
          <w:u w:val="single"/>
          <w:lang w:val="ka-GE"/>
        </w:rPr>
      </w:pPr>
    </w:p>
    <w:p w14:paraId="3F20E185" w14:textId="77777777" w:rsidR="001F0A27" w:rsidRDefault="001F0A27">
      <w:pPr>
        <w:rPr>
          <w:rFonts w:ascii="Sylfaen" w:hAnsi="Sylfaen"/>
          <w:b/>
          <w:bCs/>
          <w:color w:val="44546A" w:themeColor="text2"/>
          <w:u w:val="single"/>
          <w:lang w:val="ka-GE"/>
        </w:rPr>
      </w:pPr>
    </w:p>
    <w:p w14:paraId="4A79FD08" w14:textId="6B786EC0" w:rsidR="00674E1D" w:rsidRPr="00066332" w:rsidRDefault="00674E1D">
      <w:pPr>
        <w:rPr>
          <w:rFonts w:ascii="Sylfaen" w:hAnsi="Sylfaen"/>
          <w:b/>
          <w:bCs/>
          <w:color w:val="44546A" w:themeColor="text2"/>
          <w:u w:val="single"/>
          <w:lang w:val="en-GB"/>
        </w:rPr>
      </w:pPr>
    </w:p>
    <w:p w14:paraId="6ED6AFCA" w14:textId="5C8D224F" w:rsidR="001B05C5" w:rsidRPr="00EE46DB" w:rsidRDefault="00066332" w:rsidP="009D4CD0">
      <w:pPr>
        <w:pStyle w:val="ListParagraph"/>
        <w:numPr>
          <w:ilvl w:val="0"/>
          <w:numId w:val="11"/>
        </w:numPr>
        <w:rPr>
          <w:rFonts w:cstheme="minorHAnsi"/>
          <w:color w:val="44546A" w:themeColor="text2"/>
          <w:lang w:val="ka-GE"/>
        </w:rPr>
      </w:pPr>
      <w:bookmarkStart w:id="4" w:name="_Hlk74673716"/>
      <w:bookmarkStart w:id="5" w:name="_Hlk74673600"/>
      <w:r w:rsidRPr="00EE46DB">
        <w:rPr>
          <w:rFonts w:cstheme="minorHAnsi"/>
          <w:color w:val="44546A" w:themeColor="text2"/>
          <w:lang w:val="ka-GE"/>
        </w:rPr>
        <w:t xml:space="preserve">Мы отгружаем заказы </w:t>
      </w:r>
      <w:r w:rsidR="00B86556" w:rsidRPr="00EE46DB">
        <w:rPr>
          <w:rFonts w:cstheme="minorHAnsi"/>
          <w:color w:val="44546A" w:themeColor="text2"/>
          <w:lang w:val="ka-GE"/>
        </w:rPr>
        <w:t>Onwa</w:t>
      </w:r>
      <w:r w:rsidR="00316A25" w:rsidRPr="00EE46DB">
        <w:rPr>
          <w:rFonts w:cstheme="minorHAnsi"/>
          <w:color w:val="44546A" w:themeColor="text2"/>
          <w:lang w:val="ka-GE"/>
        </w:rPr>
        <w:t>y</w:t>
      </w:r>
      <w:r w:rsidR="00EE46DB" w:rsidRPr="00EE46DB">
        <w:rPr>
          <w:rFonts w:cstheme="minorHAnsi"/>
          <w:color w:val="44546A" w:themeColor="text2"/>
          <w:lang w:val="ka-GE"/>
        </w:rPr>
        <w:t xml:space="preserve"> </w:t>
      </w:r>
      <w:bookmarkEnd w:id="4"/>
      <w:r w:rsidR="00EE46DB" w:rsidRPr="00EE46DB">
        <w:rPr>
          <w:rFonts w:cstheme="minorHAnsi"/>
          <w:color w:val="44546A" w:themeColor="text2"/>
          <w:lang w:val="ka-GE"/>
        </w:rPr>
        <w:t>к</w:t>
      </w:r>
      <w:r w:rsidR="00EE46DB" w:rsidRPr="00BC672E">
        <w:rPr>
          <w:rFonts w:cstheme="minorHAnsi"/>
          <w:color w:val="44546A" w:themeColor="text2"/>
          <w:lang w:val="ka-GE"/>
        </w:rPr>
        <w:t xml:space="preserve">аждый рабочий день </w:t>
      </w:r>
      <w:bookmarkEnd w:id="5"/>
    </w:p>
    <w:p w14:paraId="20A7068E" w14:textId="26951B4C" w:rsidR="00C45DF4" w:rsidRPr="00F20003" w:rsidRDefault="00024015" w:rsidP="009D4CD0">
      <w:pPr>
        <w:pStyle w:val="ListParagraph"/>
        <w:numPr>
          <w:ilvl w:val="0"/>
          <w:numId w:val="11"/>
        </w:numPr>
        <w:rPr>
          <w:rFonts w:cstheme="minorHAnsi"/>
          <w:b/>
          <w:bCs/>
          <w:color w:val="44546A" w:themeColor="text2"/>
          <w:u w:val="single"/>
          <w:lang w:val="ka-GE"/>
        </w:rPr>
      </w:pPr>
      <w:r w:rsidRPr="00F20003">
        <w:rPr>
          <w:rFonts w:cstheme="minorHAnsi"/>
          <w:b/>
          <w:bCs/>
          <w:color w:val="44546A" w:themeColor="text2"/>
          <w:u w:val="single"/>
          <w:lang w:val="ka-GE"/>
        </w:rPr>
        <w:t>П</w:t>
      </w:r>
      <w:r w:rsidR="000B29BD" w:rsidRPr="00F20003">
        <w:rPr>
          <w:rFonts w:cstheme="minorHAnsi"/>
          <w:b/>
          <w:bCs/>
          <w:color w:val="44546A" w:themeColor="text2"/>
          <w:u w:val="single"/>
          <w:lang w:val="ka-GE"/>
        </w:rPr>
        <w:t>римечательно</w:t>
      </w:r>
      <w:r w:rsidRPr="00F20003">
        <w:rPr>
          <w:rFonts w:cstheme="minorHAnsi"/>
          <w:b/>
          <w:bCs/>
          <w:color w:val="44546A" w:themeColor="text2"/>
          <w:u w:val="single"/>
          <w:lang w:val="ka-GE"/>
        </w:rPr>
        <w:t xml:space="preserve">, что в </w:t>
      </w:r>
      <w:bookmarkStart w:id="6" w:name="_Hlk82192354"/>
      <w:r w:rsidRPr="00F20003">
        <w:rPr>
          <w:rFonts w:cstheme="minorHAnsi"/>
          <w:b/>
          <w:bCs/>
          <w:color w:val="44546A" w:themeColor="text2"/>
          <w:u w:val="single"/>
          <w:lang w:val="ka-GE"/>
        </w:rPr>
        <w:t xml:space="preserve">филиалах </w:t>
      </w:r>
      <w:r w:rsidR="00C45DF4" w:rsidRPr="00F20003">
        <w:rPr>
          <w:rFonts w:cstheme="minorHAnsi"/>
          <w:b/>
          <w:bCs/>
          <w:color w:val="44546A" w:themeColor="text2"/>
          <w:u w:val="single"/>
          <w:lang w:val="ka-GE"/>
        </w:rPr>
        <w:t>Onway</w:t>
      </w:r>
      <w:r w:rsidRPr="00F20003">
        <w:rPr>
          <w:rFonts w:cstheme="minorHAnsi"/>
          <w:b/>
          <w:bCs/>
          <w:color w:val="44546A" w:themeColor="text2"/>
          <w:u w:val="single"/>
          <w:lang w:val="ka-GE"/>
        </w:rPr>
        <w:t xml:space="preserve"> </w:t>
      </w:r>
      <w:bookmarkEnd w:id="6"/>
      <w:r w:rsidRPr="00F20003">
        <w:rPr>
          <w:rFonts w:cstheme="minorHAnsi"/>
          <w:b/>
          <w:bCs/>
          <w:color w:val="44546A" w:themeColor="text2"/>
          <w:u w:val="single"/>
          <w:lang w:val="ka-GE"/>
        </w:rPr>
        <w:t>можно оплачивать наличными при получении заказа</w:t>
      </w:r>
      <w:r w:rsidR="00F14030" w:rsidRPr="00F20003">
        <w:rPr>
          <w:rFonts w:cstheme="minorHAnsi"/>
          <w:b/>
          <w:bCs/>
          <w:color w:val="44546A" w:themeColor="text2"/>
          <w:u w:val="single"/>
          <w:lang w:val="ka-GE"/>
        </w:rPr>
        <w:t>,</w:t>
      </w:r>
      <w:r w:rsidR="00C45DF4" w:rsidRPr="00F20003">
        <w:rPr>
          <w:rFonts w:cstheme="minorHAnsi"/>
          <w:color w:val="44546A" w:themeColor="text2"/>
          <w:lang w:val="ka-GE"/>
        </w:rPr>
        <w:t xml:space="preserve">  </w:t>
      </w:r>
      <w:r w:rsidR="00F14030" w:rsidRPr="00F20003">
        <w:rPr>
          <w:rFonts w:cstheme="minorHAnsi"/>
          <w:color w:val="44546A" w:themeColor="text2"/>
          <w:lang w:val="ka-GE"/>
        </w:rPr>
        <w:t>т.е</w:t>
      </w:r>
      <w:r w:rsidR="00BA4251" w:rsidRPr="00F20003">
        <w:rPr>
          <w:rFonts w:cstheme="minorHAnsi"/>
          <w:color w:val="44546A" w:themeColor="text2"/>
          <w:lang w:val="ka-GE"/>
        </w:rPr>
        <w:t xml:space="preserve"> вместе в предварительно оплаченными и кредитными заказами,</w:t>
      </w:r>
      <w:r w:rsidR="002F096B" w:rsidRPr="00F20003">
        <w:rPr>
          <w:rFonts w:cstheme="minorHAnsi"/>
          <w:color w:val="44546A" w:themeColor="text2"/>
          <w:lang w:val="ka-GE"/>
        </w:rPr>
        <w:t xml:space="preserve"> мы будем также собирать и отгружать неоплаченные заказы, </w:t>
      </w:r>
      <w:r w:rsidR="00F20003" w:rsidRPr="00870B56">
        <w:rPr>
          <w:rFonts w:cstheme="minorHAnsi"/>
          <w:b/>
          <w:bCs/>
          <w:color w:val="44546A" w:themeColor="text2"/>
          <w:u w:val="single"/>
          <w:lang w:val="ka-GE"/>
        </w:rPr>
        <w:t>которые будут выдаваться на месте токло после оплаты</w:t>
      </w:r>
      <w:r w:rsidR="00870B56">
        <w:rPr>
          <w:rFonts w:cstheme="minorHAnsi"/>
          <w:color w:val="44546A" w:themeColor="text2"/>
          <w:lang w:val="ru-RU"/>
        </w:rPr>
        <w:t>.</w:t>
      </w:r>
    </w:p>
    <w:p w14:paraId="53E2D604" w14:textId="3A199E0E" w:rsidR="006C7500" w:rsidRDefault="00B32E04" w:rsidP="009D4CD0">
      <w:pPr>
        <w:pStyle w:val="ListParagraph"/>
        <w:numPr>
          <w:ilvl w:val="0"/>
          <w:numId w:val="11"/>
        </w:numPr>
        <w:rPr>
          <w:rFonts w:cstheme="minorHAnsi"/>
          <w:color w:val="44546A" w:themeColor="text2"/>
          <w:lang w:val="ka-GE"/>
        </w:rPr>
      </w:pPr>
      <w:r w:rsidRPr="006E2D63">
        <w:rPr>
          <w:rFonts w:cstheme="minorHAnsi"/>
          <w:color w:val="44546A" w:themeColor="text2"/>
          <w:lang w:val="ka-GE"/>
        </w:rPr>
        <w:lastRenderedPageBreak/>
        <w:t xml:space="preserve">На следующий день после </w:t>
      </w:r>
      <w:r w:rsidRPr="00B32E04">
        <w:rPr>
          <w:rFonts w:cstheme="minorHAnsi"/>
          <w:color w:val="44546A" w:themeColor="text2"/>
          <w:lang w:val="ka-GE"/>
        </w:rPr>
        <w:t>отгрузки</w:t>
      </w:r>
      <w:r w:rsidRPr="006E2D63">
        <w:rPr>
          <w:rFonts w:cstheme="minorHAnsi"/>
          <w:color w:val="44546A" w:themeColor="text2"/>
          <w:lang w:val="ka-GE"/>
        </w:rPr>
        <w:t>, твой заказ будет доступен в любом, выбранном тобой</w:t>
      </w:r>
      <w:r>
        <w:rPr>
          <w:rFonts w:ascii="Sylfaen" w:hAnsi="Sylfaen"/>
          <w:color w:val="44546A" w:themeColor="text2"/>
          <w:lang w:val="ka-GE"/>
        </w:rPr>
        <w:t xml:space="preserve"> </w:t>
      </w:r>
      <w:r w:rsidR="006C7500" w:rsidRPr="006C7500">
        <w:rPr>
          <w:rFonts w:cstheme="minorHAnsi"/>
          <w:color w:val="44546A" w:themeColor="text2"/>
          <w:lang w:val="ka-GE"/>
        </w:rPr>
        <w:t>филиал</w:t>
      </w:r>
      <w:r w:rsidR="00B711D5">
        <w:rPr>
          <w:rFonts w:cstheme="minorHAnsi"/>
          <w:color w:val="44546A" w:themeColor="text2"/>
          <w:lang w:val="ru-RU"/>
        </w:rPr>
        <w:t>е</w:t>
      </w:r>
      <w:r w:rsidR="006C7500" w:rsidRPr="006C7500">
        <w:rPr>
          <w:rFonts w:cstheme="minorHAnsi"/>
          <w:color w:val="44546A" w:themeColor="text2"/>
          <w:lang w:val="ka-GE"/>
        </w:rPr>
        <w:t xml:space="preserve"> Onway</w:t>
      </w:r>
    </w:p>
    <w:p w14:paraId="672DA044" w14:textId="6CEA88D4" w:rsidR="001E62F7" w:rsidRPr="00D21FD5" w:rsidRDefault="001E62F7" w:rsidP="009D4CD0">
      <w:pPr>
        <w:pStyle w:val="ListParagraph"/>
        <w:numPr>
          <w:ilvl w:val="0"/>
          <w:numId w:val="11"/>
        </w:numPr>
        <w:rPr>
          <w:rFonts w:cstheme="minorHAnsi"/>
          <w:color w:val="44546A" w:themeColor="text2"/>
          <w:lang w:val="ka-GE"/>
        </w:rPr>
      </w:pPr>
      <w:r w:rsidRPr="00D665E3">
        <w:rPr>
          <w:rFonts w:cstheme="minorHAnsi"/>
          <w:color w:val="44546A" w:themeColor="text2"/>
          <w:lang w:val="ka-GE"/>
        </w:rPr>
        <w:t xml:space="preserve">Получить заказ нужно в течение </w:t>
      </w:r>
      <w:r w:rsidRPr="00D665E3">
        <w:rPr>
          <w:rFonts w:cstheme="minorHAnsi"/>
          <w:b/>
          <w:bCs/>
          <w:color w:val="44546A" w:themeColor="text2"/>
          <w:lang w:val="ka-GE"/>
        </w:rPr>
        <w:t>10 дней</w:t>
      </w:r>
      <w:r w:rsidRPr="00456334">
        <w:rPr>
          <w:rFonts w:cstheme="minorHAnsi"/>
          <w:b/>
          <w:bCs/>
          <w:color w:val="44546A" w:themeColor="text2"/>
          <w:lang w:val="ru-RU"/>
        </w:rPr>
        <w:t xml:space="preserve">, </w:t>
      </w:r>
      <w:r>
        <w:rPr>
          <w:rFonts w:cstheme="minorHAnsi"/>
          <w:b/>
          <w:bCs/>
          <w:color w:val="44546A" w:themeColor="text2"/>
          <w:lang w:val="ru-RU"/>
        </w:rPr>
        <w:t>в противном случае заказ будет возвращен и аннулирован.</w:t>
      </w:r>
    </w:p>
    <w:p w14:paraId="4FCD39B9" w14:textId="07F685BF" w:rsidR="00A9524A" w:rsidRDefault="00A9524A" w:rsidP="009D4CD0">
      <w:pPr>
        <w:pStyle w:val="ListParagraph"/>
        <w:numPr>
          <w:ilvl w:val="0"/>
          <w:numId w:val="11"/>
        </w:numPr>
        <w:rPr>
          <w:rFonts w:ascii="Sylfaen" w:hAnsi="Sylfaen"/>
          <w:color w:val="44546A" w:themeColor="text2"/>
          <w:lang w:val="ka-GE"/>
        </w:rPr>
      </w:pPr>
      <w:r w:rsidRPr="00900E77">
        <w:rPr>
          <w:rFonts w:cstheme="minorHAnsi"/>
          <w:color w:val="44546A" w:themeColor="text2"/>
          <w:lang w:val="ka-GE"/>
        </w:rPr>
        <w:t xml:space="preserve">Выдача заказа осуществляется на основании предоставления </w:t>
      </w:r>
      <w:r w:rsidRPr="00900E77">
        <w:rPr>
          <w:rFonts w:cstheme="minorHAnsi"/>
          <w:b/>
          <w:bCs/>
          <w:color w:val="44546A" w:themeColor="text2"/>
          <w:lang w:val="ka-GE"/>
        </w:rPr>
        <w:t>удоставерения личности</w:t>
      </w:r>
      <w:r w:rsidRPr="00A9524A">
        <w:rPr>
          <w:rFonts w:cstheme="minorHAnsi"/>
          <w:b/>
          <w:bCs/>
          <w:color w:val="44546A" w:themeColor="text2"/>
          <w:lang w:val="ru-RU"/>
        </w:rPr>
        <w:t xml:space="preserve"> </w:t>
      </w:r>
      <w:r w:rsidRPr="00900E77">
        <w:rPr>
          <w:rFonts w:cstheme="minorHAnsi"/>
          <w:color w:val="44546A" w:themeColor="text2"/>
          <w:lang w:val="ka-GE"/>
        </w:rPr>
        <w:t>получаткля</w:t>
      </w:r>
      <w:r w:rsidRPr="00E95E1C">
        <w:rPr>
          <w:rFonts w:ascii="Sylfaen" w:hAnsi="Sylfaen"/>
          <w:color w:val="44546A" w:themeColor="text2"/>
          <w:lang w:val="ka-GE"/>
        </w:rPr>
        <w:t>.</w:t>
      </w:r>
    </w:p>
    <w:p w14:paraId="17759FF8" w14:textId="00FBAADD" w:rsidR="00144465" w:rsidRPr="00F20708" w:rsidRDefault="00CD1827" w:rsidP="009D4CD0">
      <w:pPr>
        <w:pStyle w:val="ListParagraph"/>
        <w:numPr>
          <w:ilvl w:val="0"/>
          <w:numId w:val="11"/>
        </w:numPr>
        <w:rPr>
          <w:rFonts w:ascii="Sylfaen" w:hAnsi="Sylfaen"/>
          <w:color w:val="44546A" w:themeColor="text2"/>
          <w:lang w:val="ka-GE"/>
        </w:rPr>
      </w:pPr>
      <w:r w:rsidRPr="003633E7">
        <w:rPr>
          <w:rFonts w:cstheme="minorHAnsi"/>
          <w:color w:val="44546A" w:themeColor="text2"/>
          <w:lang w:val="ka-GE"/>
        </w:rPr>
        <w:t>Поверить статус заказа м</w:t>
      </w:r>
      <w:r w:rsidRPr="00D65B3F">
        <w:rPr>
          <w:rFonts w:cstheme="minorHAnsi"/>
          <w:color w:val="44546A" w:themeColor="text2"/>
          <w:lang w:val="ka-GE"/>
        </w:rPr>
        <w:t>ож</w:t>
      </w:r>
      <w:r w:rsidRPr="003633E7">
        <w:rPr>
          <w:rFonts w:cstheme="minorHAnsi"/>
          <w:b/>
          <w:bCs/>
          <w:color w:val="44546A" w:themeColor="text2"/>
          <w:lang w:val="ka-GE"/>
        </w:rPr>
        <w:t>н</w:t>
      </w:r>
      <w:r w:rsidRPr="003633E7">
        <w:rPr>
          <w:rFonts w:cstheme="minorHAnsi"/>
          <w:color w:val="44546A" w:themeColor="text2"/>
          <w:lang w:val="ka-GE"/>
        </w:rPr>
        <w:t xml:space="preserve">о на сайте </w:t>
      </w:r>
      <w:proofErr w:type="spellStart"/>
      <w:r w:rsidR="003633E7" w:rsidRPr="003633E7">
        <w:rPr>
          <w:rFonts w:ascii="Sylfaen" w:hAnsi="Sylfaen"/>
          <w:color w:val="44546A" w:themeColor="text2"/>
          <w:lang w:val="en-GB"/>
        </w:rPr>
        <w:t>onway</w:t>
      </w:r>
      <w:proofErr w:type="spellEnd"/>
      <w:r w:rsidR="003633E7" w:rsidRPr="003633E7">
        <w:rPr>
          <w:rFonts w:ascii="Sylfaen" w:hAnsi="Sylfaen"/>
          <w:color w:val="44546A" w:themeColor="text2"/>
          <w:lang w:val="ru-RU"/>
        </w:rPr>
        <w:t>.</w:t>
      </w:r>
      <w:proofErr w:type="spellStart"/>
      <w:r w:rsidR="003633E7" w:rsidRPr="003633E7">
        <w:rPr>
          <w:rFonts w:ascii="Sylfaen" w:hAnsi="Sylfaen"/>
          <w:color w:val="44546A" w:themeColor="text2"/>
          <w:lang w:val="en-GB"/>
        </w:rPr>
        <w:t>ge</w:t>
      </w:r>
      <w:proofErr w:type="spellEnd"/>
      <w:r w:rsidR="00D65B3F">
        <w:rPr>
          <w:rFonts w:ascii="Sylfaen" w:hAnsi="Sylfaen"/>
          <w:color w:val="44546A" w:themeColor="text2"/>
          <w:lang w:val="ka-GE"/>
        </w:rPr>
        <w:t xml:space="preserve">, </w:t>
      </w:r>
      <w:r w:rsidRPr="003633E7">
        <w:rPr>
          <w:rFonts w:cstheme="minorHAnsi"/>
          <w:color w:val="44546A" w:themeColor="text2"/>
          <w:lang w:val="ka-GE"/>
        </w:rPr>
        <w:t>указав номер заказа (накладно</w:t>
      </w:r>
      <w:r w:rsidRPr="003633E7">
        <w:rPr>
          <w:rFonts w:cstheme="minorHAnsi"/>
          <w:color w:val="44546A" w:themeColor="text2"/>
          <w:lang w:val="ru-RU"/>
        </w:rPr>
        <w:t>й)</w:t>
      </w:r>
    </w:p>
    <w:p w14:paraId="732534BB" w14:textId="2232BC7C" w:rsidR="00F20708" w:rsidRPr="00F20708" w:rsidRDefault="00174ED6" w:rsidP="00174ED6">
      <w:pPr>
        <w:jc w:val="center"/>
        <w:rPr>
          <w:rFonts w:ascii="Sylfaen" w:hAnsi="Sylfaen"/>
          <w:color w:val="44546A" w:themeColor="text2"/>
          <w:lang w:val="ka-GE"/>
        </w:rPr>
      </w:pPr>
      <w:r>
        <w:rPr>
          <w:noProof/>
        </w:rPr>
        <w:drawing>
          <wp:inline distT="0" distB="0" distL="0" distR="0" wp14:anchorId="0F75AA41" wp14:editId="301144D9">
            <wp:extent cx="5251621" cy="237490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269" cy="238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136AA" w14:textId="22DD0E88" w:rsidR="009A7C79" w:rsidRPr="005B2D6C" w:rsidRDefault="009A7C79" w:rsidP="009A7C79">
      <w:pPr>
        <w:pStyle w:val="ListParagraph"/>
        <w:numPr>
          <w:ilvl w:val="0"/>
          <w:numId w:val="7"/>
        </w:numPr>
        <w:rPr>
          <w:rFonts w:cstheme="minorHAnsi"/>
          <w:color w:val="44546A" w:themeColor="text2"/>
          <w:lang w:val="ka-GE"/>
        </w:rPr>
      </w:pPr>
      <w:r w:rsidRPr="005B2D6C">
        <w:rPr>
          <w:rFonts w:cstheme="minorHAnsi"/>
          <w:color w:val="44546A" w:themeColor="text2"/>
          <w:lang w:val="ka-GE"/>
        </w:rPr>
        <w:t xml:space="preserve">В случае оформления </w:t>
      </w:r>
      <w:r w:rsidRPr="005B2D6C">
        <w:rPr>
          <w:rFonts w:cstheme="minorHAnsi"/>
          <w:b/>
          <w:bCs/>
          <w:color w:val="44546A" w:themeColor="text2"/>
          <w:lang w:val="ka-GE"/>
        </w:rPr>
        <w:t>Online претензии</w:t>
      </w:r>
      <w:r>
        <w:rPr>
          <w:rFonts w:cstheme="minorHAnsi"/>
          <w:color w:val="44546A" w:themeColor="text2"/>
          <w:lang w:val="ru-RU"/>
        </w:rPr>
        <w:t xml:space="preserve"> на возврат</w:t>
      </w:r>
      <w:r w:rsidRPr="005B2D6C">
        <w:rPr>
          <w:rFonts w:cstheme="minorHAnsi"/>
          <w:color w:val="44546A" w:themeColor="text2"/>
          <w:lang w:val="ka-GE"/>
        </w:rPr>
        <w:t>, вернуть продукт физически можно в удобном для те</w:t>
      </w:r>
      <w:r>
        <w:rPr>
          <w:rFonts w:cstheme="minorHAnsi"/>
          <w:color w:val="44546A" w:themeColor="text2"/>
          <w:lang w:val="ru-RU"/>
        </w:rPr>
        <w:t>б</w:t>
      </w:r>
      <w:r w:rsidRPr="005B2D6C">
        <w:rPr>
          <w:rFonts w:cstheme="minorHAnsi"/>
          <w:color w:val="44546A" w:themeColor="text2"/>
          <w:lang w:val="ka-GE"/>
        </w:rPr>
        <w:t xml:space="preserve">я </w:t>
      </w:r>
      <w:r>
        <w:rPr>
          <w:rFonts w:cstheme="minorHAnsi"/>
          <w:color w:val="44546A" w:themeColor="text2"/>
          <w:lang w:val="ru-RU"/>
        </w:rPr>
        <w:t xml:space="preserve">филиале </w:t>
      </w:r>
      <w:r>
        <w:rPr>
          <w:rFonts w:cstheme="minorHAnsi"/>
          <w:color w:val="44546A" w:themeColor="text2"/>
          <w:lang w:val="en-GB"/>
        </w:rPr>
        <w:t>Onway</w:t>
      </w:r>
      <w:r>
        <w:rPr>
          <w:rFonts w:cstheme="minorHAnsi"/>
          <w:color w:val="44546A" w:themeColor="text2"/>
          <w:lang w:val="ka-GE"/>
        </w:rPr>
        <w:t>,</w:t>
      </w:r>
      <w:r w:rsidRPr="005B2D6C">
        <w:rPr>
          <w:rFonts w:cstheme="minorHAnsi"/>
          <w:color w:val="44546A" w:themeColor="text2"/>
          <w:lang w:val="ka-GE"/>
        </w:rPr>
        <w:t xml:space="preserve"> на который размещена претензия.</w:t>
      </w:r>
      <w:r w:rsidRPr="005B2D6C">
        <w:rPr>
          <w:rFonts w:cstheme="minorHAnsi"/>
          <w:color w:val="44546A" w:themeColor="text2"/>
          <w:lang w:val="ru-RU"/>
        </w:rPr>
        <w:t xml:space="preserve"> </w:t>
      </w:r>
      <w:r w:rsidR="00F93FC4">
        <w:rPr>
          <w:rFonts w:cstheme="minorHAnsi"/>
          <w:color w:val="44546A" w:themeColor="text2"/>
          <w:lang w:val="ru-RU"/>
        </w:rPr>
        <w:t>Продукт нужно</w:t>
      </w:r>
      <w:r w:rsidR="00F552C5">
        <w:rPr>
          <w:rFonts w:cstheme="minorHAnsi"/>
          <w:color w:val="44546A" w:themeColor="text2"/>
          <w:lang w:val="ru-RU"/>
        </w:rPr>
        <w:t xml:space="preserve"> будет отнести в соответствующий филиал и вернуть оператору. </w:t>
      </w:r>
      <w:r w:rsidR="006C1D43">
        <w:rPr>
          <w:rFonts w:cstheme="minorHAnsi"/>
          <w:color w:val="44546A" w:themeColor="text2"/>
          <w:lang w:val="ru-RU"/>
        </w:rPr>
        <w:t>Заранее упаку</w:t>
      </w:r>
      <w:r w:rsidR="00CD1A4E">
        <w:rPr>
          <w:rFonts w:cstheme="minorHAnsi"/>
          <w:color w:val="44546A" w:themeColor="text2"/>
          <w:lang w:val="ru-RU"/>
        </w:rPr>
        <w:t>й</w:t>
      </w:r>
      <w:r w:rsidR="006C1D43">
        <w:rPr>
          <w:rFonts w:cstheme="minorHAnsi"/>
          <w:color w:val="44546A" w:themeColor="text2"/>
          <w:lang w:val="ru-RU"/>
        </w:rPr>
        <w:t xml:space="preserve"> </w:t>
      </w:r>
      <w:r w:rsidR="009A35A3">
        <w:rPr>
          <w:rFonts w:cstheme="minorHAnsi"/>
          <w:color w:val="44546A" w:themeColor="text2"/>
          <w:lang w:val="ru-RU"/>
        </w:rPr>
        <w:t>продукт</w:t>
      </w:r>
      <w:r w:rsidR="00CD1A4E">
        <w:rPr>
          <w:rFonts w:cstheme="minorHAnsi"/>
          <w:color w:val="44546A" w:themeColor="text2"/>
          <w:lang w:val="ru-RU"/>
        </w:rPr>
        <w:t xml:space="preserve"> и</w:t>
      </w:r>
      <w:r>
        <w:rPr>
          <w:rFonts w:cstheme="minorHAnsi"/>
          <w:color w:val="44546A" w:themeColor="text2"/>
          <w:lang w:val="ru-RU"/>
        </w:rPr>
        <w:t xml:space="preserve"> ука</w:t>
      </w:r>
      <w:r w:rsidR="00CD1A4E">
        <w:rPr>
          <w:rFonts w:cstheme="minorHAnsi"/>
          <w:color w:val="44546A" w:themeColor="text2"/>
          <w:lang w:val="ru-RU"/>
        </w:rPr>
        <w:t>жи</w:t>
      </w:r>
      <w:r>
        <w:rPr>
          <w:rFonts w:cstheme="minorHAnsi"/>
          <w:color w:val="44546A" w:themeColor="text2"/>
          <w:lang w:val="ru-RU"/>
        </w:rPr>
        <w:t xml:space="preserve"> рег. номер, </w:t>
      </w:r>
      <w:proofErr w:type="spellStart"/>
      <w:r>
        <w:rPr>
          <w:rFonts w:cstheme="minorHAnsi"/>
          <w:color w:val="44546A" w:themeColor="text2"/>
          <w:lang w:val="ru-RU"/>
        </w:rPr>
        <w:t>ф.и</w:t>
      </w:r>
      <w:proofErr w:type="spellEnd"/>
      <w:r>
        <w:rPr>
          <w:rFonts w:cstheme="minorHAnsi"/>
          <w:color w:val="44546A" w:themeColor="text2"/>
          <w:lang w:val="ru-RU"/>
        </w:rPr>
        <w:t xml:space="preserve">. </w:t>
      </w:r>
      <w:r w:rsidR="009D1E28">
        <w:rPr>
          <w:rFonts w:cstheme="minorHAnsi"/>
          <w:color w:val="44546A" w:themeColor="text2"/>
          <w:lang w:val="ru-RU"/>
        </w:rPr>
        <w:t>П</w:t>
      </w:r>
      <w:r w:rsidRPr="005B2D6C">
        <w:rPr>
          <w:rFonts w:cstheme="minorHAnsi"/>
          <w:color w:val="44546A" w:themeColor="text2"/>
          <w:lang w:val="ka-GE"/>
        </w:rPr>
        <w:t>осле</w:t>
      </w:r>
      <w:r w:rsidR="009D1E28">
        <w:rPr>
          <w:rFonts w:cstheme="minorHAnsi"/>
          <w:color w:val="44546A" w:themeColor="text2"/>
          <w:lang w:val="ru-RU"/>
        </w:rPr>
        <w:t xml:space="preserve"> возвращения продукта на наш склад</w:t>
      </w:r>
      <w:r w:rsidR="004353AD">
        <w:rPr>
          <w:rFonts w:cstheme="minorHAnsi"/>
          <w:color w:val="44546A" w:themeColor="text2"/>
          <w:lang w:val="ru-RU"/>
        </w:rPr>
        <w:t>,</w:t>
      </w:r>
      <w:r w:rsidRPr="005B2D6C">
        <w:rPr>
          <w:rFonts w:cstheme="minorHAnsi"/>
          <w:color w:val="44546A" w:themeColor="text2"/>
          <w:lang w:val="ka-GE"/>
        </w:rPr>
        <w:t xml:space="preserve"> мы отминусуем сумму за </w:t>
      </w:r>
      <w:r w:rsidR="00916713">
        <w:rPr>
          <w:rFonts w:cstheme="minorHAnsi"/>
          <w:color w:val="44546A" w:themeColor="text2"/>
          <w:lang w:val="ru-RU"/>
        </w:rPr>
        <w:t>него</w:t>
      </w:r>
      <w:r w:rsidRPr="005B2D6C">
        <w:rPr>
          <w:rFonts w:cstheme="minorHAnsi"/>
          <w:color w:val="44546A" w:themeColor="text2"/>
          <w:lang w:val="ru-RU"/>
        </w:rPr>
        <w:t xml:space="preserve"> и вернем </w:t>
      </w:r>
      <w:r>
        <w:rPr>
          <w:rFonts w:cstheme="minorHAnsi"/>
          <w:color w:val="44546A" w:themeColor="text2"/>
          <w:lang w:val="ru-RU"/>
        </w:rPr>
        <w:t xml:space="preserve">на твой </w:t>
      </w:r>
      <w:r w:rsidRPr="005B2D6C">
        <w:rPr>
          <w:rFonts w:cstheme="minorHAnsi"/>
          <w:color w:val="44546A" w:themeColor="text2"/>
          <w:lang w:val="ru-RU"/>
        </w:rPr>
        <w:t>депозит</w:t>
      </w:r>
      <w:r w:rsidRPr="005B2D6C">
        <w:rPr>
          <w:rFonts w:cstheme="minorHAnsi"/>
          <w:color w:val="44546A" w:themeColor="text2"/>
          <w:lang w:val="ka-GE"/>
        </w:rPr>
        <w:t>.</w:t>
      </w:r>
    </w:p>
    <w:p w14:paraId="1F594001" w14:textId="05680B23" w:rsidR="00A94539" w:rsidRPr="00586767" w:rsidRDefault="00A94539" w:rsidP="00A94539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B0599A">
        <w:rPr>
          <w:rFonts w:cstheme="minorHAnsi"/>
          <w:color w:val="44546A" w:themeColor="text2"/>
          <w:lang w:val="ka-GE"/>
        </w:rPr>
        <w:t>В случае дополнительных вопросов обращайтесь в наш кол центр</w:t>
      </w:r>
      <w:r w:rsidRPr="00B0599A">
        <w:rPr>
          <w:rFonts w:cstheme="minorHAnsi"/>
          <w:color w:val="44546A" w:themeColor="text2"/>
          <w:lang w:val="ru-RU"/>
        </w:rPr>
        <w:t xml:space="preserve"> по тел</w:t>
      </w:r>
      <w:r w:rsidRPr="00B0599A">
        <w:rPr>
          <w:rFonts w:cstheme="minorHAnsi"/>
          <w:color w:val="44546A" w:themeColor="text2"/>
          <w:lang w:val="ka-GE"/>
        </w:rPr>
        <w:t xml:space="preserve"> +(995 32)</w:t>
      </w:r>
      <w:r w:rsidR="007807E4">
        <w:rPr>
          <w:rFonts w:cstheme="minorHAnsi"/>
          <w:color w:val="44546A" w:themeColor="text2"/>
          <w:lang w:val="ka-GE"/>
        </w:rPr>
        <w:t xml:space="preserve"> 2</w:t>
      </w:r>
      <w:r w:rsidRPr="00B0599A">
        <w:rPr>
          <w:rFonts w:cstheme="minorHAnsi"/>
          <w:color w:val="44546A" w:themeColor="text2"/>
          <w:lang w:val="ka-GE"/>
        </w:rPr>
        <w:t xml:space="preserve"> </w:t>
      </w:r>
      <w:r w:rsidR="00BA65B4" w:rsidRPr="00BA65B4">
        <w:rPr>
          <w:rFonts w:cstheme="minorHAnsi"/>
          <w:color w:val="44546A" w:themeColor="text2"/>
          <w:lang w:val="ru-RU"/>
        </w:rPr>
        <w:t>15-80-8</w:t>
      </w:r>
      <w:r w:rsidR="00BA65B4" w:rsidRPr="009D4CD0">
        <w:rPr>
          <w:rFonts w:cstheme="minorHAnsi"/>
          <w:color w:val="44546A" w:themeColor="text2"/>
          <w:lang w:val="ru-RU"/>
        </w:rPr>
        <w:t>0</w:t>
      </w:r>
      <w:r w:rsidRPr="00B0599A">
        <w:rPr>
          <w:rFonts w:cstheme="minorHAnsi"/>
          <w:color w:val="44546A" w:themeColor="text2"/>
          <w:lang w:val="ka-GE"/>
        </w:rPr>
        <w:t>, e-mail:</w:t>
      </w:r>
      <w:r w:rsidRPr="00586767">
        <w:rPr>
          <w:rFonts w:ascii="Sylfaen" w:hAnsi="Sylfaen"/>
          <w:color w:val="44546A" w:themeColor="text2"/>
          <w:lang w:val="ka-GE"/>
        </w:rPr>
        <w:t xml:space="preserve"> </w:t>
      </w:r>
      <w:hyperlink r:id="rId11" w:history="1">
        <w:r w:rsidRPr="00586767">
          <w:rPr>
            <w:rStyle w:val="Hyperlink"/>
            <w:rFonts w:ascii="Sylfaen" w:hAnsi="Sylfaen"/>
            <w:lang w:val="ka-GE"/>
          </w:rPr>
          <w:t>info@oriflame.ge</w:t>
        </w:r>
      </w:hyperlink>
    </w:p>
    <w:p w14:paraId="62E3ACDF" w14:textId="1B1B401C" w:rsidR="003546F6" w:rsidRPr="003546F6" w:rsidRDefault="003D2CB0">
      <w:pPr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6631614" wp14:editId="1E58D439">
                <wp:simplePos x="0" y="0"/>
                <wp:positionH relativeFrom="page">
                  <wp:align>right</wp:align>
                </wp:positionH>
                <wp:positionV relativeFrom="paragraph">
                  <wp:posOffset>542925</wp:posOffset>
                </wp:positionV>
                <wp:extent cx="3663950" cy="1041400"/>
                <wp:effectExtent l="0" t="0" r="0" b="6350"/>
                <wp:wrapNone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041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D1A83" w14:textId="77777777" w:rsidR="001744A2" w:rsidRPr="00C74A06" w:rsidRDefault="001744A2" w:rsidP="001744A2">
                            <w:pPr>
                              <w:jc w:val="center"/>
                              <w:rPr>
                                <w:rFonts w:cstheme="minorHAnsi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C74A06">
                              <w:rPr>
                                <w:rFonts w:cstheme="minorHAnsi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  <w:lang w:val="ru-RU"/>
                              </w:rPr>
                              <w:t xml:space="preserve">Для получения заказа 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  <w:lang w:val="ru-RU"/>
                              </w:rPr>
                              <w:t>выбирай</w:t>
                            </w:r>
                            <w:r w:rsidRPr="00C74A06">
                              <w:rPr>
                                <w:rFonts w:cstheme="minorHAnsi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  <w:lang w:val="ru-RU"/>
                              </w:rPr>
                              <w:t xml:space="preserve"> удобны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  <w:lang w:val="ru-RU"/>
                              </w:rPr>
                              <w:t>й</w:t>
                            </w:r>
                            <w:r w:rsidRPr="00C74A06">
                              <w:rPr>
                                <w:rFonts w:cstheme="minorHAnsi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  <w:lang w:val="ru-RU"/>
                              </w:rPr>
                              <w:t xml:space="preserve"> для тебя метод доставки!</w:t>
                            </w:r>
                          </w:p>
                          <w:p w14:paraId="2AF4B119" w14:textId="77CCCAE9" w:rsidR="0033056D" w:rsidRPr="001744A2" w:rsidRDefault="0033056D" w:rsidP="00192DF2">
                            <w:pPr>
                              <w:jc w:val="center"/>
                              <w:rPr>
                                <w:rFonts w:ascii="Sylfaen" w:hAnsi="Sylfaen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  <w:p w14:paraId="5562AE1D" w14:textId="45BE76C3" w:rsidR="0033056D" w:rsidRDefault="0033056D" w:rsidP="00192DF2">
                            <w:pPr>
                              <w:jc w:val="center"/>
                              <w:rPr>
                                <w:rFonts w:ascii="Sylfaen" w:hAnsi="Sylfaen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  <w:lang w:val="ka-GE"/>
                              </w:rPr>
                            </w:pPr>
                          </w:p>
                          <w:p w14:paraId="36DEE3B8" w14:textId="77777777" w:rsidR="0033056D" w:rsidRPr="001744A2" w:rsidRDefault="0033056D" w:rsidP="00192DF2">
                            <w:pPr>
                              <w:jc w:val="center"/>
                              <w:rPr>
                                <w:rFonts w:ascii="Sylfaen" w:hAnsi="Sylfaen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  <w:p w14:paraId="0831AC69" w14:textId="3799C791" w:rsidR="00192DF2" w:rsidRPr="001744A2" w:rsidRDefault="00192DF2">
                            <w:pPr>
                              <w:rPr>
                                <w:caps/>
                                <w:color w:val="4472C4" w:themeColor="accent1"/>
                                <w:sz w:val="26"/>
                                <w:szCs w:val="2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31614" id="Text Box 200" o:spid="_x0000_s1027" type="#_x0000_t202" style="position:absolute;margin-left:237.3pt;margin-top:42.75pt;width:288.5pt;height:82pt;z-index:-2516531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" filled="f" stroked="f" strokeweight=".5pt">
                <v:textbox inset=",7.2pt,,0">
                  <w:txbxContent>
                    <w:p w14:paraId="4EAD1A83" w14:textId="77777777" w:rsidR="001744A2" w:rsidRPr="00C74A06" w:rsidRDefault="001744A2" w:rsidP="001744A2">
                      <w:pPr>
                        <w:jc w:val="center"/>
                        <w:rPr>
                          <w:rFonts w:cstheme="minorHAnsi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  <w:lang w:val="ru-RU"/>
                        </w:rPr>
                      </w:pPr>
                      <w:r w:rsidRPr="00C74A06">
                        <w:rPr>
                          <w:rFonts w:cstheme="minorHAnsi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  <w:lang w:val="ru-RU"/>
                        </w:rPr>
                        <w:t xml:space="preserve">Для получения заказа </w:t>
                      </w:r>
                      <w:r>
                        <w:rPr>
                          <w:rFonts w:cstheme="minorHAnsi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  <w:lang w:val="ru-RU"/>
                        </w:rPr>
                        <w:t>выбирай</w:t>
                      </w:r>
                      <w:r w:rsidRPr="00C74A06">
                        <w:rPr>
                          <w:rFonts w:cstheme="minorHAnsi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  <w:lang w:val="ru-RU"/>
                        </w:rPr>
                        <w:t xml:space="preserve"> удобны</w:t>
                      </w:r>
                      <w:r>
                        <w:rPr>
                          <w:rFonts w:cstheme="minorHAnsi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  <w:lang w:val="ru-RU"/>
                        </w:rPr>
                        <w:t>й</w:t>
                      </w:r>
                      <w:r w:rsidRPr="00C74A06">
                        <w:rPr>
                          <w:rFonts w:cstheme="minorHAnsi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  <w:lang w:val="ru-RU"/>
                        </w:rPr>
                        <w:t xml:space="preserve"> для тебя метод доставки!</w:t>
                      </w:r>
                    </w:p>
                    <w:p w14:paraId="2AF4B119" w14:textId="77CCCAE9" w:rsidR="0033056D" w:rsidRPr="001744A2" w:rsidRDefault="0033056D" w:rsidP="00192DF2">
                      <w:pPr>
                        <w:jc w:val="center"/>
                        <w:rPr>
                          <w:rFonts w:ascii="Sylfaen" w:hAnsi="Sylfaen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  <w:lang w:val="ru-RU"/>
                        </w:rPr>
                      </w:pPr>
                    </w:p>
                    <w:p w14:paraId="5562AE1D" w14:textId="45BE76C3" w:rsidR="0033056D" w:rsidRDefault="0033056D" w:rsidP="00192DF2">
                      <w:pPr>
                        <w:jc w:val="center"/>
                        <w:rPr>
                          <w:rFonts w:ascii="Sylfaen" w:hAnsi="Sylfaen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  <w:lang w:val="ka-GE"/>
                        </w:rPr>
                      </w:pPr>
                    </w:p>
                    <w:p w14:paraId="36DEE3B8" w14:textId="77777777" w:rsidR="0033056D" w:rsidRPr="001744A2" w:rsidRDefault="0033056D" w:rsidP="00192DF2">
                      <w:pPr>
                        <w:jc w:val="center"/>
                        <w:rPr>
                          <w:rFonts w:ascii="Sylfaen" w:hAnsi="Sylfaen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  <w:lang w:val="ru-RU"/>
                        </w:rPr>
                      </w:pPr>
                    </w:p>
                    <w:p w14:paraId="0831AC69" w14:textId="3799C791" w:rsidR="00192DF2" w:rsidRPr="001744A2" w:rsidRDefault="00192DF2">
                      <w:pPr>
                        <w:rPr>
                          <w:caps/>
                          <w:color w:val="4472C4" w:themeColor="accent1"/>
                          <w:sz w:val="26"/>
                          <w:szCs w:val="26"/>
                          <w:lang w:val="ru-RU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53407">
        <w:rPr>
          <w:rFonts w:ascii="Sylfaen" w:hAnsi="Sylfaen"/>
          <w:lang w:val="ka-GE"/>
        </w:rPr>
        <w:t xml:space="preserve">             </w:t>
      </w:r>
      <w:r w:rsidR="006229E7">
        <w:rPr>
          <w:noProof/>
        </w:rPr>
        <w:drawing>
          <wp:inline distT="0" distB="0" distL="0" distR="0" wp14:anchorId="44332F32" wp14:editId="2F102B3A">
            <wp:extent cx="3407449" cy="2108200"/>
            <wp:effectExtent l="0" t="0" r="254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346" cy="2124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46F6" w:rsidRPr="003546F6" w:rsidSect="009B608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3D018" w14:textId="77777777" w:rsidR="00750B07" w:rsidRDefault="00750B07" w:rsidP="004A1815">
      <w:pPr>
        <w:spacing w:after="0" w:line="240" w:lineRule="auto"/>
      </w:pPr>
      <w:r>
        <w:separator/>
      </w:r>
    </w:p>
  </w:endnote>
  <w:endnote w:type="continuationSeparator" w:id="0">
    <w:p w14:paraId="7BC66131" w14:textId="77777777" w:rsidR="00750B07" w:rsidRDefault="00750B07" w:rsidP="004A1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A70A5" w14:textId="77777777" w:rsidR="00750B07" w:rsidRDefault="00750B07" w:rsidP="004A1815">
      <w:pPr>
        <w:spacing w:after="0" w:line="240" w:lineRule="auto"/>
      </w:pPr>
      <w:r>
        <w:separator/>
      </w:r>
    </w:p>
  </w:footnote>
  <w:footnote w:type="continuationSeparator" w:id="0">
    <w:p w14:paraId="33E5F4BA" w14:textId="77777777" w:rsidR="00750B07" w:rsidRDefault="00750B07" w:rsidP="004A1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D19"/>
    <w:multiLevelType w:val="hybridMultilevel"/>
    <w:tmpl w:val="0518C8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90DE0"/>
    <w:multiLevelType w:val="hybridMultilevel"/>
    <w:tmpl w:val="E3B8C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F5D64"/>
    <w:multiLevelType w:val="hybridMultilevel"/>
    <w:tmpl w:val="031818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246C9"/>
    <w:multiLevelType w:val="hybridMultilevel"/>
    <w:tmpl w:val="0486D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21578"/>
    <w:multiLevelType w:val="hybridMultilevel"/>
    <w:tmpl w:val="AAFE43F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4606A4"/>
    <w:multiLevelType w:val="hybridMultilevel"/>
    <w:tmpl w:val="E48C8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601EF"/>
    <w:multiLevelType w:val="hybridMultilevel"/>
    <w:tmpl w:val="A914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A3DE6"/>
    <w:multiLevelType w:val="hybridMultilevel"/>
    <w:tmpl w:val="D74624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B415D"/>
    <w:multiLevelType w:val="hybridMultilevel"/>
    <w:tmpl w:val="D0503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15CF7"/>
    <w:multiLevelType w:val="hybridMultilevel"/>
    <w:tmpl w:val="73A87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36FF6"/>
    <w:multiLevelType w:val="hybridMultilevel"/>
    <w:tmpl w:val="0166E3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07"/>
    <w:rsid w:val="00024015"/>
    <w:rsid w:val="0004021F"/>
    <w:rsid w:val="0004502E"/>
    <w:rsid w:val="00066332"/>
    <w:rsid w:val="00090615"/>
    <w:rsid w:val="000B29BD"/>
    <w:rsid w:val="001215A7"/>
    <w:rsid w:val="00144465"/>
    <w:rsid w:val="0015047C"/>
    <w:rsid w:val="001744A2"/>
    <w:rsid w:val="00174ED6"/>
    <w:rsid w:val="00181AE6"/>
    <w:rsid w:val="00186B23"/>
    <w:rsid w:val="0019213B"/>
    <w:rsid w:val="00192DF2"/>
    <w:rsid w:val="001B05C5"/>
    <w:rsid w:val="001B24C4"/>
    <w:rsid w:val="001E62F7"/>
    <w:rsid w:val="001F0A27"/>
    <w:rsid w:val="002012E7"/>
    <w:rsid w:val="00223138"/>
    <w:rsid w:val="002260A6"/>
    <w:rsid w:val="00234EF8"/>
    <w:rsid w:val="00252FFA"/>
    <w:rsid w:val="00253407"/>
    <w:rsid w:val="00260023"/>
    <w:rsid w:val="00280CF7"/>
    <w:rsid w:val="0028255E"/>
    <w:rsid w:val="002E73D6"/>
    <w:rsid w:val="002F096B"/>
    <w:rsid w:val="00316A25"/>
    <w:rsid w:val="0032708E"/>
    <w:rsid w:val="0033056D"/>
    <w:rsid w:val="00342F43"/>
    <w:rsid w:val="003546F6"/>
    <w:rsid w:val="00361A81"/>
    <w:rsid w:val="003633E7"/>
    <w:rsid w:val="00367214"/>
    <w:rsid w:val="00380C8E"/>
    <w:rsid w:val="003A276B"/>
    <w:rsid w:val="003B419B"/>
    <w:rsid w:val="003B59DE"/>
    <w:rsid w:val="003D1243"/>
    <w:rsid w:val="003D2CB0"/>
    <w:rsid w:val="003E3594"/>
    <w:rsid w:val="00402A1C"/>
    <w:rsid w:val="00403252"/>
    <w:rsid w:val="004073E8"/>
    <w:rsid w:val="00416914"/>
    <w:rsid w:val="004353AD"/>
    <w:rsid w:val="004514F6"/>
    <w:rsid w:val="00455E50"/>
    <w:rsid w:val="00456D59"/>
    <w:rsid w:val="0048796F"/>
    <w:rsid w:val="004A1815"/>
    <w:rsid w:val="004B15B7"/>
    <w:rsid w:val="005665E3"/>
    <w:rsid w:val="005E74C6"/>
    <w:rsid w:val="005E76F0"/>
    <w:rsid w:val="006130AC"/>
    <w:rsid w:val="006229E7"/>
    <w:rsid w:val="00626125"/>
    <w:rsid w:val="0062679C"/>
    <w:rsid w:val="00632DEB"/>
    <w:rsid w:val="00651951"/>
    <w:rsid w:val="00674E1D"/>
    <w:rsid w:val="00676CBA"/>
    <w:rsid w:val="00687856"/>
    <w:rsid w:val="00691A2D"/>
    <w:rsid w:val="006C1D43"/>
    <w:rsid w:val="006C7500"/>
    <w:rsid w:val="006C76CC"/>
    <w:rsid w:val="006E7E50"/>
    <w:rsid w:val="00742064"/>
    <w:rsid w:val="00742D41"/>
    <w:rsid w:val="00745788"/>
    <w:rsid w:val="00747A93"/>
    <w:rsid w:val="00750B07"/>
    <w:rsid w:val="00763C76"/>
    <w:rsid w:val="007807E4"/>
    <w:rsid w:val="007947CD"/>
    <w:rsid w:val="007D2A54"/>
    <w:rsid w:val="00802037"/>
    <w:rsid w:val="00807DCD"/>
    <w:rsid w:val="00831355"/>
    <w:rsid w:val="008553DA"/>
    <w:rsid w:val="00862266"/>
    <w:rsid w:val="00870B56"/>
    <w:rsid w:val="00872653"/>
    <w:rsid w:val="008C07F1"/>
    <w:rsid w:val="008C246D"/>
    <w:rsid w:val="008C4938"/>
    <w:rsid w:val="008E511A"/>
    <w:rsid w:val="008E6711"/>
    <w:rsid w:val="00916713"/>
    <w:rsid w:val="009A0221"/>
    <w:rsid w:val="009A35A3"/>
    <w:rsid w:val="009A7C79"/>
    <w:rsid w:val="009B1D44"/>
    <w:rsid w:val="009B608B"/>
    <w:rsid w:val="009D1E28"/>
    <w:rsid w:val="009D4CD0"/>
    <w:rsid w:val="009D7202"/>
    <w:rsid w:val="009F4852"/>
    <w:rsid w:val="00A13B68"/>
    <w:rsid w:val="00A50B1F"/>
    <w:rsid w:val="00A711E9"/>
    <w:rsid w:val="00A826C1"/>
    <w:rsid w:val="00A94539"/>
    <w:rsid w:val="00A9524A"/>
    <w:rsid w:val="00AA1BDD"/>
    <w:rsid w:val="00AB4B2E"/>
    <w:rsid w:val="00AB7007"/>
    <w:rsid w:val="00AC6CF2"/>
    <w:rsid w:val="00B03666"/>
    <w:rsid w:val="00B254FD"/>
    <w:rsid w:val="00B32E04"/>
    <w:rsid w:val="00B34199"/>
    <w:rsid w:val="00B709D6"/>
    <w:rsid w:val="00B711D5"/>
    <w:rsid w:val="00B86556"/>
    <w:rsid w:val="00BA4251"/>
    <w:rsid w:val="00BA4ADD"/>
    <w:rsid w:val="00BA65B4"/>
    <w:rsid w:val="00BB554D"/>
    <w:rsid w:val="00BF4264"/>
    <w:rsid w:val="00BF717F"/>
    <w:rsid w:val="00C05585"/>
    <w:rsid w:val="00C16530"/>
    <w:rsid w:val="00C2036B"/>
    <w:rsid w:val="00C45DF4"/>
    <w:rsid w:val="00C80513"/>
    <w:rsid w:val="00C849C9"/>
    <w:rsid w:val="00CA46D6"/>
    <w:rsid w:val="00CB7F49"/>
    <w:rsid w:val="00CD1827"/>
    <w:rsid w:val="00CD1A4E"/>
    <w:rsid w:val="00CE2949"/>
    <w:rsid w:val="00CF1349"/>
    <w:rsid w:val="00D07BA9"/>
    <w:rsid w:val="00D21FD5"/>
    <w:rsid w:val="00D41D4D"/>
    <w:rsid w:val="00D65B3F"/>
    <w:rsid w:val="00DF1746"/>
    <w:rsid w:val="00E0658A"/>
    <w:rsid w:val="00E271A1"/>
    <w:rsid w:val="00E66135"/>
    <w:rsid w:val="00E749FC"/>
    <w:rsid w:val="00EB4C3A"/>
    <w:rsid w:val="00ED7E04"/>
    <w:rsid w:val="00EE46DB"/>
    <w:rsid w:val="00EE64D8"/>
    <w:rsid w:val="00F14030"/>
    <w:rsid w:val="00F20003"/>
    <w:rsid w:val="00F20708"/>
    <w:rsid w:val="00F552C5"/>
    <w:rsid w:val="00F57934"/>
    <w:rsid w:val="00F81236"/>
    <w:rsid w:val="00F8214B"/>
    <w:rsid w:val="00F87FA2"/>
    <w:rsid w:val="00F93FC4"/>
    <w:rsid w:val="00FB0451"/>
    <w:rsid w:val="00FB2A13"/>
    <w:rsid w:val="00FC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D9CAD6"/>
  <w15:chartTrackingRefBased/>
  <w15:docId w15:val="{66A126A7-8AD3-41BB-BF01-3663A6D2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2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5E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E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01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2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2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2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2E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012E7"/>
    <w:rPr>
      <w:color w:val="954F72" w:themeColor="followedHyperlink"/>
      <w:u w:val="single"/>
    </w:rPr>
  </w:style>
  <w:style w:type="table" w:styleId="GridTable1Light-Accent1">
    <w:name w:val="Grid Table 1 Light Accent 1"/>
    <w:basedOn w:val="TableNormal"/>
    <w:uiPriority w:val="46"/>
    <w:rsid w:val="003D2CB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090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9061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oriflame.ge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onway.ge/index.php?route=information/contac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2068</Characters>
  <Application>Microsoft Office Word</Application>
  <DocSecurity>4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Jagiashvili, Anna</dc:creator>
  <cp:keywords/>
  <dc:description/>
  <cp:lastModifiedBy>Tananashvili, Davit</cp:lastModifiedBy>
  <cp:revision>2</cp:revision>
  <dcterms:created xsi:type="dcterms:W3CDTF">2021-09-16T12:14:00Z</dcterms:created>
  <dcterms:modified xsi:type="dcterms:W3CDTF">2021-09-16T12:14:00Z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9aa55-c717-49c7-96ad-42e953bc7712_Enabled">
    <vt:lpwstr>true</vt:lpwstr>
  </property>
  <property fmtid="{D5CDD505-2E9C-101B-9397-08002B2CF9AE}" pid="3" name="MSIP_Label_b029aa55-c717-49c7-96ad-42e953bc7712_SetDate">
    <vt:lpwstr>2021-09-10T10:29:38Z</vt:lpwstr>
  </property>
  <property fmtid="{D5CDD505-2E9C-101B-9397-08002B2CF9AE}" pid="4" name="MSIP_Label_b029aa55-c717-49c7-96ad-42e953bc7712_Method">
    <vt:lpwstr>Standard</vt:lpwstr>
  </property>
  <property fmtid="{D5CDD505-2E9C-101B-9397-08002B2CF9AE}" pid="5" name="MSIP_Label_b029aa55-c717-49c7-96ad-42e953bc7712_Name">
    <vt:lpwstr>b029aa55-c717-49c7-96ad-42e953bc7712</vt:lpwstr>
  </property>
  <property fmtid="{D5CDD505-2E9C-101B-9397-08002B2CF9AE}" pid="6" name="MSIP_Label_b029aa55-c717-49c7-96ad-42e953bc7712_SiteId">
    <vt:lpwstr>e46bc88e-1a4b-44ff-a158-1b9f7eb4561e</vt:lpwstr>
  </property>
  <property fmtid="{D5CDD505-2E9C-101B-9397-08002B2CF9AE}" pid="7" name="MSIP_Label_b029aa55-c717-49c7-96ad-42e953bc7712_ActionId">
    <vt:lpwstr>81a96268-0740-4c9c-a2b4-84afadafc248</vt:lpwstr>
  </property>
  <property fmtid="{D5CDD505-2E9C-101B-9397-08002B2CF9AE}" pid="8" name="MSIP_Label_b029aa55-c717-49c7-96ad-42e953bc7712_ContentBits">
    <vt:lpwstr>0</vt:lpwstr>
  </property>
</Properties>
</file>